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914" w:tblpY="821"/>
        <w:tblW w:w="0" w:type="auto"/>
        <w:tblLook w:val="04A0"/>
      </w:tblPr>
      <w:tblGrid>
        <w:gridCol w:w="7905"/>
      </w:tblGrid>
      <w:tr w:rsidR="007714C1" w:rsidTr="0023411A">
        <w:tc>
          <w:tcPr>
            <w:tcW w:w="7905" w:type="dxa"/>
          </w:tcPr>
          <w:p w:rsidR="007714C1" w:rsidRDefault="0023411A" w:rsidP="0023411A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1.85pt;margin-top:11.25pt;width:40pt;height:15.5pt;z-index:2516592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124.35pt;margin-top:11.25pt;width:32.5pt;height:13pt;flip:x;z-index:251658240" o:connectortype="straight">
                  <v:stroke endarrow="block"/>
                </v:shape>
              </w:pict>
            </w:r>
            <w:r w:rsidR="007714C1">
              <w:t>Наблюдение</w:t>
            </w:r>
          </w:p>
          <w:p w:rsidR="0023411A" w:rsidRDefault="0023411A" w:rsidP="0023411A">
            <w:pPr>
              <w:jc w:val="center"/>
            </w:pPr>
          </w:p>
          <w:p w:rsidR="0023411A" w:rsidRDefault="0023411A" w:rsidP="0023411A">
            <w:r>
              <w:t xml:space="preserve"> </w:t>
            </w:r>
            <w:r w:rsidR="007714C1">
              <w:t>(внутренн</w:t>
            </w:r>
            <w:r>
              <w:t xml:space="preserve">ее: самоанализ, анкетирование…)        (внешнее: урок)      </w:t>
            </w:r>
          </w:p>
          <w:p w:rsidR="0023411A" w:rsidRDefault="0023411A" w:rsidP="0023411A">
            <w:r>
              <w:rPr>
                <w:noProof/>
              </w:rPr>
              <w:pict>
                <v:shape id="_x0000_s1029" type="#_x0000_t32" style="position:absolute;margin-left:179.35pt;margin-top:1.95pt;width:21pt;height:7pt;z-index:25166131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83.35pt;margin-top:1.95pt;width:18.5pt;height:3pt;flip:x;z-index:251660288" o:connectortype="straight">
                  <v:stroke endarrow="block"/>
                </v:shape>
              </w:pict>
            </w:r>
            <w:r>
              <w:t xml:space="preserve">                                                                                                       </w:t>
            </w:r>
          </w:p>
          <w:p w:rsidR="0023411A" w:rsidRDefault="0023411A" w:rsidP="0023411A">
            <w:r>
              <w:rPr>
                <w:noProof/>
              </w:rPr>
              <w:pict>
                <v:shape id="_x0000_s1031" type="#_x0000_t32" style="position:absolute;margin-left:286.35pt;margin-top:12.05pt;width:1pt;height:41pt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141.85pt;margin-top:12.05pt;width:7.5pt;height:117pt;z-index:251662336" o:connectortype="straight">
                  <v:stroke endarrow="block"/>
                </v:shape>
              </w:pict>
            </w:r>
            <w:r>
              <w:t xml:space="preserve">Педагог сам увидел проблему,             педагог не увидел своей           </w:t>
            </w:r>
          </w:p>
          <w:p w:rsidR="0023411A" w:rsidRDefault="0023411A" w:rsidP="0023411A"/>
          <w:p w:rsidR="007714C1" w:rsidRDefault="0023411A" w:rsidP="0023411A">
            <w:r>
              <w:t xml:space="preserve">   </w:t>
            </w:r>
          </w:p>
        </w:tc>
      </w:tr>
      <w:tr w:rsidR="007714C1" w:rsidTr="0023411A">
        <w:tc>
          <w:tcPr>
            <w:tcW w:w="7905" w:type="dxa"/>
          </w:tcPr>
          <w:p w:rsidR="007714C1" w:rsidRDefault="007714C1" w:rsidP="0023411A">
            <w:r>
              <w:t>Сравнительный анализ с нормативными документами:</w:t>
            </w:r>
          </w:p>
          <w:p w:rsidR="007714C1" w:rsidRDefault="007714C1" w:rsidP="0023411A">
            <w:r>
              <w:t>- документов;</w:t>
            </w:r>
          </w:p>
          <w:p w:rsidR="007714C1" w:rsidRDefault="007714C1" w:rsidP="0023411A">
            <w:r>
              <w:t>- самоанализ урока.</w:t>
            </w:r>
          </w:p>
        </w:tc>
      </w:tr>
      <w:tr w:rsidR="007714C1" w:rsidTr="0023411A">
        <w:tc>
          <w:tcPr>
            <w:tcW w:w="7905" w:type="dxa"/>
          </w:tcPr>
          <w:p w:rsidR="007714C1" w:rsidRDefault="007714C1" w:rsidP="0023411A">
            <w:r>
              <w:t>Выявление расхождений.</w:t>
            </w:r>
          </w:p>
        </w:tc>
      </w:tr>
      <w:tr w:rsidR="007714C1" w:rsidTr="0023411A">
        <w:tc>
          <w:tcPr>
            <w:tcW w:w="7905" w:type="dxa"/>
          </w:tcPr>
          <w:p w:rsidR="007714C1" w:rsidRDefault="007714C1" w:rsidP="0023411A">
            <w:r>
              <w:t>Выявление причины расхождений.</w:t>
            </w:r>
          </w:p>
        </w:tc>
      </w:tr>
      <w:tr w:rsidR="007714C1" w:rsidTr="0023411A">
        <w:tc>
          <w:tcPr>
            <w:tcW w:w="7905" w:type="dxa"/>
          </w:tcPr>
          <w:p w:rsidR="007714C1" w:rsidRPr="007714C1" w:rsidRDefault="007714C1" w:rsidP="0023411A">
            <w:pPr>
              <w:jc w:val="center"/>
              <w:rPr>
                <w:b/>
              </w:rPr>
            </w:pPr>
            <w:r w:rsidRPr="007714C1">
              <w:rPr>
                <w:b/>
              </w:rPr>
              <w:t>Результат</w:t>
            </w:r>
          </w:p>
          <w:p w:rsidR="007714C1" w:rsidRDefault="007714C1" w:rsidP="0023411A">
            <w:r>
              <w:t>Выявленная проблема</w:t>
            </w:r>
          </w:p>
        </w:tc>
      </w:tr>
    </w:tbl>
    <w:p w:rsidR="000A378F" w:rsidRDefault="007714C1">
      <w:r>
        <w:t xml:space="preserve">                         Схема алгоритма выявления проблемы у педагога</w:t>
      </w:r>
    </w:p>
    <w:sectPr w:rsidR="000A378F" w:rsidSect="0025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714C1"/>
    <w:rsid w:val="000A378F"/>
    <w:rsid w:val="0023411A"/>
    <w:rsid w:val="00253F0B"/>
    <w:rsid w:val="0077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440</Characters>
  <Application>Microsoft Office Word</Application>
  <DocSecurity>0</DocSecurity>
  <Lines>3</Lines>
  <Paragraphs>1</Paragraphs>
  <ScaleCrop>false</ScaleCrop>
  <Company>ИМЦ УО г.Ачинск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2014-10-30T08:33:00Z</dcterms:created>
  <dcterms:modified xsi:type="dcterms:W3CDTF">2014-10-30T09:32:00Z</dcterms:modified>
</cp:coreProperties>
</file>