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E4" w:rsidRPr="00E24C2B" w:rsidRDefault="00312BE4" w:rsidP="00312BE4">
      <w:pPr>
        <w:jc w:val="both"/>
        <w:rPr>
          <w:rFonts w:ascii="Times New Roman" w:hAnsi="Times New Roman" w:cs="Times New Roman"/>
          <w:sz w:val="24"/>
          <w:szCs w:val="24"/>
        </w:rPr>
      </w:pPr>
      <w:r w:rsidRPr="00E24C2B">
        <w:rPr>
          <w:rFonts w:ascii="Times New Roman" w:hAnsi="Times New Roman" w:cs="Times New Roman"/>
          <w:b/>
          <w:sz w:val="24"/>
          <w:szCs w:val="24"/>
        </w:rPr>
        <w:t>ФИО</w:t>
      </w:r>
      <w:r w:rsidRPr="00E24C2B">
        <w:rPr>
          <w:rFonts w:ascii="Times New Roman" w:hAnsi="Times New Roman" w:cs="Times New Roman"/>
          <w:sz w:val="24"/>
          <w:szCs w:val="24"/>
        </w:rPr>
        <w:t xml:space="preserve">                                      Юсупова </w:t>
      </w:r>
      <w:proofErr w:type="spellStart"/>
      <w:r w:rsidRPr="00E24C2B">
        <w:rPr>
          <w:rFonts w:ascii="Times New Roman" w:hAnsi="Times New Roman" w:cs="Times New Roman"/>
          <w:sz w:val="24"/>
          <w:szCs w:val="24"/>
        </w:rPr>
        <w:t>Миниса</w:t>
      </w:r>
      <w:proofErr w:type="spellEnd"/>
      <w:r w:rsidRPr="00E2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C2B">
        <w:rPr>
          <w:rFonts w:ascii="Times New Roman" w:hAnsi="Times New Roman" w:cs="Times New Roman"/>
          <w:sz w:val="24"/>
          <w:szCs w:val="24"/>
        </w:rPr>
        <w:t>Минатуловна</w:t>
      </w:r>
      <w:proofErr w:type="spellEnd"/>
    </w:p>
    <w:p w:rsidR="00312BE4" w:rsidRPr="00E24C2B" w:rsidRDefault="00312BE4" w:rsidP="00312BE4">
      <w:pPr>
        <w:jc w:val="both"/>
        <w:rPr>
          <w:rFonts w:ascii="Times New Roman" w:hAnsi="Times New Roman" w:cs="Times New Roman"/>
          <w:sz w:val="24"/>
          <w:szCs w:val="24"/>
        </w:rPr>
      </w:pPr>
      <w:r w:rsidRPr="00E24C2B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E24C2B">
        <w:rPr>
          <w:rFonts w:ascii="Times New Roman" w:hAnsi="Times New Roman" w:cs="Times New Roman"/>
          <w:sz w:val="24"/>
          <w:szCs w:val="24"/>
        </w:rPr>
        <w:t xml:space="preserve">                                          педагог - психолог</w:t>
      </w:r>
    </w:p>
    <w:p w:rsidR="00312BE4" w:rsidRPr="00E24C2B" w:rsidRDefault="00312BE4" w:rsidP="00312BE4">
      <w:pPr>
        <w:jc w:val="both"/>
        <w:rPr>
          <w:rFonts w:ascii="Times New Roman" w:hAnsi="Times New Roman" w:cs="Times New Roman"/>
          <w:sz w:val="24"/>
          <w:szCs w:val="24"/>
        </w:rPr>
      </w:pPr>
      <w:r w:rsidRPr="00E24C2B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E24C2B">
        <w:rPr>
          <w:rFonts w:ascii="Times New Roman" w:hAnsi="Times New Roman" w:cs="Times New Roman"/>
          <w:sz w:val="24"/>
          <w:szCs w:val="24"/>
        </w:rPr>
        <w:t xml:space="preserve">               МБДОУ № 37</w:t>
      </w:r>
    </w:p>
    <w:p w:rsidR="00312BE4" w:rsidRPr="00E24C2B" w:rsidRDefault="00312BE4" w:rsidP="00E24C2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C37D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="00716E20" w:rsidRPr="00AC3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4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7DB">
        <w:rPr>
          <w:rFonts w:ascii="Times New Roman" w:hAnsi="Times New Roman" w:cs="Times New Roman"/>
          <w:sz w:val="24"/>
          <w:szCs w:val="24"/>
        </w:rPr>
        <w:t xml:space="preserve">  </w:t>
      </w:r>
      <w:r w:rsidRPr="00E24C2B">
        <w:rPr>
          <w:rFonts w:ascii="Times New Roman" w:hAnsi="Times New Roman" w:cs="Times New Roman"/>
          <w:sz w:val="24"/>
          <w:szCs w:val="24"/>
        </w:rPr>
        <w:t>Можно ли назвать методическую работу внутриф</w:t>
      </w:r>
      <w:r w:rsidR="00AC37DB">
        <w:rPr>
          <w:rFonts w:ascii="Times New Roman" w:hAnsi="Times New Roman" w:cs="Times New Roman"/>
          <w:sz w:val="24"/>
          <w:szCs w:val="24"/>
        </w:rPr>
        <w:t xml:space="preserve">ирменным </w:t>
      </w:r>
      <w:r w:rsidRPr="00E24C2B">
        <w:rPr>
          <w:rFonts w:ascii="Times New Roman" w:hAnsi="Times New Roman" w:cs="Times New Roman"/>
          <w:sz w:val="24"/>
          <w:szCs w:val="24"/>
        </w:rPr>
        <w:t>обучением/корпоративным обучением?</w:t>
      </w:r>
    </w:p>
    <w:p w:rsidR="00716E20" w:rsidRDefault="00312BE4" w:rsidP="00AC37DB">
      <w:pPr>
        <w:jc w:val="center"/>
        <w:rPr>
          <w:rFonts w:ascii="Times New Roman" w:hAnsi="Times New Roman" w:cs="Times New Roman"/>
          <w:sz w:val="20"/>
          <w:szCs w:val="20"/>
        </w:rPr>
      </w:pPr>
      <w:r w:rsidRPr="001064A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16E20" w:rsidRPr="00AC37DB" w:rsidRDefault="001064AA" w:rsidP="00716E2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AC37DB">
        <w:rPr>
          <w:rFonts w:ascii="Times New Roman" w:hAnsi="Times New Roman" w:cs="Times New Roman"/>
          <w:sz w:val="18"/>
          <w:szCs w:val="18"/>
        </w:rPr>
        <w:t xml:space="preserve"> </w:t>
      </w:r>
      <w:r w:rsidR="00D20370" w:rsidRPr="00AC37DB">
        <w:rPr>
          <w:rFonts w:ascii="Times New Roman" w:hAnsi="Times New Roman" w:cs="Times New Roman"/>
          <w:i/>
          <w:sz w:val="18"/>
          <w:szCs w:val="18"/>
        </w:rPr>
        <w:t>Большинство людей хотят работать в окружени</w:t>
      </w:r>
      <w:r w:rsidR="00716E20" w:rsidRPr="00AC37DB">
        <w:rPr>
          <w:rFonts w:ascii="Times New Roman" w:hAnsi="Times New Roman" w:cs="Times New Roman"/>
          <w:i/>
          <w:sz w:val="18"/>
          <w:szCs w:val="18"/>
        </w:rPr>
        <w:t>и</w:t>
      </w:r>
    </w:p>
    <w:p w:rsidR="00E24C2B" w:rsidRPr="00AC37DB" w:rsidRDefault="00716E20" w:rsidP="00716E2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AC37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20370" w:rsidRPr="00AC37DB">
        <w:rPr>
          <w:rFonts w:ascii="Times New Roman" w:hAnsi="Times New Roman" w:cs="Times New Roman"/>
          <w:i/>
          <w:sz w:val="18"/>
          <w:szCs w:val="18"/>
        </w:rPr>
        <w:t>ориен</w:t>
      </w:r>
      <w:r w:rsidRPr="00AC37DB">
        <w:rPr>
          <w:rFonts w:ascii="Times New Roman" w:hAnsi="Times New Roman" w:cs="Times New Roman"/>
          <w:i/>
          <w:sz w:val="18"/>
          <w:szCs w:val="18"/>
        </w:rPr>
        <w:t xml:space="preserve">тированном </w:t>
      </w:r>
      <w:r w:rsidR="00D20370" w:rsidRPr="00AC37DB">
        <w:rPr>
          <w:rFonts w:ascii="Times New Roman" w:hAnsi="Times New Roman" w:cs="Times New Roman"/>
          <w:i/>
          <w:sz w:val="18"/>
          <w:szCs w:val="18"/>
        </w:rPr>
        <w:t>на развитие  и позволяющем</w:t>
      </w:r>
      <w:r w:rsidR="0056136A" w:rsidRPr="00AC37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20370" w:rsidRPr="00AC37DB">
        <w:rPr>
          <w:rFonts w:ascii="Times New Roman" w:hAnsi="Times New Roman" w:cs="Times New Roman"/>
          <w:i/>
          <w:sz w:val="18"/>
          <w:szCs w:val="18"/>
        </w:rPr>
        <w:t xml:space="preserve">приобретать новые знания, </w:t>
      </w:r>
    </w:p>
    <w:p w:rsidR="00D20370" w:rsidRPr="00AC37DB" w:rsidRDefault="00E24C2B" w:rsidP="00716E20">
      <w:pPr>
        <w:jc w:val="right"/>
        <w:rPr>
          <w:rFonts w:ascii="Times New Roman" w:hAnsi="Times New Roman" w:cs="Times New Roman"/>
          <w:sz w:val="18"/>
          <w:szCs w:val="18"/>
        </w:rPr>
      </w:pPr>
      <w:r w:rsidRPr="00AC37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20370" w:rsidRPr="00AC37DB">
        <w:rPr>
          <w:rFonts w:ascii="Times New Roman" w:hAnsi="Times New Roman" w:cs="Times New Roman"/>
          <w:i/>
          <w:sz w:val="18"/>
          <w:szCs w:val="18"/>
        </w:rPr>
        <w:t>разнообразить  деятельность,</w:t>
      </w:r>
      <w:r w:rsidRPr="00AC37DB">
        <w:rPr>
          <w:rFonts w:ascii="Times New Roman" w:hAnsi="Times New Roman" w:cs="Times New Roman"/>
          <w:sz w:val="18"/>
          <w:szCs w:val="18"/>
        </w:rPr>
        <w:t xml:space="preserve"> </w:t>
      </w:r>
      <w:r w:rsidR="00D20370" w:rsidRPr="00AC37DB">
        <w:rPr>
          <w:rFonts w:ascii="Times New Roman" w:hAnsi="Times New Roman" w:cs="Times New Roman"/>
          <w:i/>
          <w:sz w:val="18"/>
          <w:szCs w:val="18"/>
        </w:rPr>
        <w:t>отвечать за себя и пользоваться поддержкой коллег.</w:t>
      </w:r>
    </w:p>
    <w:p w:rsidR="00E24C2B" w:rsidRPr="00AC37DB" w:rsidRDefault="00D20370" w:rsidP="00716E20">
      <w:pPr>
        <w:autoSpaceDE w:val="0"/>
        <w:autoSpaceDN w:val="0"/>
        <w:adjustRightInd w:val="0"/>
        <w:spacing w:after="0" w:line="240" w:lineRule="auto"/>
        <w:ind w:left="-993" w:right="-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C37DB">
        <w:rPr>
          <w:rFonts w:ascii="Times New Roman" w:hAnsi="Times New Roman" w:cs="Times New Roman"/>
          <w:i/>
          <w:sz w:val="18"/>
          <w:szCs w:val="18"/>
        </w:rPr>
        <w:t xml:space="preserve">               Они стремятся примен</w:t>
      </w:r>
      <w:r w:rsidR="00E24C2B" w:rsidRPr="00AC37DB">
        <w:rPr>
          <w:rFonts w:ascii="Times New Roman" w:hAnsi="Times New Roman" w:cs="Times New Roman"/>
          <w:i/>
          <w:sz w:val="18"/>
          <w:szCs w:val="18"/>
        </w:rPr>
        <w:t>ять на практике свои с</w:t>
      </w:r>
      <w:r w:rsidRPr="00AC37DB">
        <w:rPr>
          <w:rFonts w:ascii="Times New Roman" w:hAnsi="Times New Roman" w:cs="Times New Roman"/>
          <w:i/>
          <w:sz w:val="18"/>
          <w:szCs w:val="18"/>
        </w:rPr>
        <w:t>и</w:t>
      </w:r>
      <w:r w:rsidR="00E24C2B" w:rsidRPr="00AC37DB">
        <w:rPr>
          <w:rFonts w:ascii="Times New Roman" w:hAnsi="Times New Roman" w:cs="Times New Roman"/>
          <w:i/>
          <w:sz w:val="18"/>
          <w:szCs w:val="18"/>
        </w:rPr>
        <w:t xml:space="preserve">лы </w:t>
      </w:r>
      <w:r w:rsidRPr="00AC37D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24C2B" w:rsidRPr="00AC37DB" w:rsidRDefault="00D20370" w:rsidP="00716E20">
      <w:pPr>
        <w:autoSpaceDE w:val="0"/>
        <w:autoSpaceDN w:val="0"/>
        <w:adjustRightInd w:val="0"/>
        <w:spacing w:after="0" w:line="240" w:lineRule="auto"/>
        <w:ind w:left="-993" w:right="-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C37DB">
        <w:rPr>
          <w:rFonts w:ascii="Times New Roman" w:hAnsi="Times New Roman" w:cs="Times New Roman"/>
          <w:i/>
          <w:sz w:val="18"/>
          <w:szCs w:val="18"/>
        </w:rPr>
        <w:t xml:space="preserve">не хотят рутины…      </w:t>
      </w:r>
    </w:p>
    <w:p w:rsidR="00D20370" w:rsidRPr="00AC37DB" w:rsidRDefault="00E24C2B" w:rsidP="00716E20">
      <w:pPr>
        <w:autoSpaceDE w:val="0"/>
        <w:autoSpaceDN w:val="0"/>
        <w:adjustRightInd w:val="0"/>
        <w:spacing w:after="0" w:line="240" w:lineRule="auto"/>
        <w:ind w:left="-993" w:right="-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C37D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D20370" w:rsidRPr="00AC37DB">
        <w:rPr>
          <w:rFonts w:ascii="Times New Roman" w:hAnsi="Times New Roman" w:cs="Times New Roman"/>
          <w:i/>
          <w:sz w:val="18"/>
          <w:szCs w:val="18"/>
        </w:rPr>
        <w:t>Люди  заинтересованы в том,</w:t>
      </w:r>
      <w:r w:rsidRPr="00AC37DB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D20370" w:rsidRPr="00AC37DB">
        <w:rPr>
          <w:rFonts w:ascii="Times New Roman" w:hAnsi="Times New Roman" w:cs="Times New Roman"/>
          <w:i/>
          <w:sz w:val="18"/>
          <w:szCs w:val="18"/>
        </w:rPr>
        <w:t>чтобы развиваться и приносить пользу,</w:t>
      </w:r>
    </w:p>
    <w:p w:rsidR="00D20370" w:rsidRPr="00AC37DB" w:rsidRDefault="00D20370" w:rsidP="00716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37DB">
        <w:rPr>
          <w:rFonts w:ascii="Times New Roman" w:hAnsi="Times New Roman" w:cs="Times New Roman"/>
          <w:i/>
          <w:sz w:val="18"/>
          <w:szCs w:val="18"/>
        </w:rPr>
        <w:t xml:space="preserve">                               чтобы их таланты получали признание и вознаграждение</w:t>
      </w:r>
      <w:r w:rsidRPr="00AC37DB">
        <w:rPr>
          <w:rFonts w:ascii="Times New Roman" w:hAnsi="Times New Roman" w:cs="Times New Roman"/>
          <w:sz w:val="18"/>
          <w:szCs w:val="18"/>
        </w:rPr>
        <w:t>.</w:t>
      </w:r>
    </w:p>
    <w:p w:rsidR="00AC37DB" w:rsidRDefault="00D20370" w:rsidP="00716E20">
      <w:pPr>
        <w:ind w:right="-284"/>
        <w:jc w:val="both"/>
        <w:rPr>
          <w:rFonts w:ascii="TrebuchetMS-Italic" w:hAnsi="TrebuchetMS-Italic" w:cs="TrebuchetMS-Italic"/>
          <w:i/>
          <w:iCs/>
          <w:sz w:val="20"/>
          <w:szCs w:val="20"/>
        </w:rPr>
      </w:pPr>
      <w:r w:rsidRPr="00AC37D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Дж. Равен</w:t>
      </w:r>
      <w:r w:rsidRPr="00AC37DB">
        <w:rPr>
          <w:rFonts w:ascii="Times New Roman" w:hAnsi="Times New Roman" w:cs="Times New Roman"/>
          <w:sz w:val="18"/>
          <w:szCs w:val="18"/>
        </w:rPr>
        <w:t xml:space="preserve">.   </w:t>
      </w:r>
      <w:r w:rsidRPr="00AC37D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885E44" w:rsidRPr="00AC37DB" w:rsidRDefault="00D20370" w:rsidP="00AC37DB">
      <w:pPr>
        <w:ind w:left="-709" w:right="-284" w:firstLine="1418"/>
        <w:jc w:val="both"/>
        <w:rPr>
          <w:rFonts w:ascii="TrebuchetMS-Italic" w:hAnsi="TrebuchetMS-Italic" w:cs="TrebuchetMS-Italic"/>
          <w:i/>
          <w:iCs/>
          <w:sz w:val="20"/>
          <w:szCs w:val="20"/>
        </w:rPr>
      </w:pPr>
      <w:r w:rsidRPr="0056136A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 w:rsidRPr="0056136A">
        <w:rPr>
          <w:rFonts w:ascii="Times New Roman" w:hAnsi="Times New Roman" w:cs="Times New Roman"/>
          <w:sz w:val="24"/>
          <w:szCs w:val="24"/>
        </w:rPr>
        <w:t xml:space="preserve"> - </w:t>
      </w:r>
      <w:r w:rsidRPr="0056136A">
        <w:rPr>
          <w:rFonts w:ascii="Times New Roman" w:hAnsi="Times New Roman" w:cs="Times New Roman"/>
          <w:i/>
          <w:sz w:val="24"/>
          <w:szCs w:val="24"/>
        </w:rPr>
        <w:t>это деятельность, направленная на успешную организацию учебного процесса, работу с педагогическим коллективом и каждым педагогом в отдельности, которая предполагает подготовку, переподготовку и повышение квалификации кадров по всем аспектам преподавания и по всем видам педагогическо</w:t>
      </w:r>
      <w:r w:rsidR="00885E44" w:rsidRPr="0056136A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56136A">
        <w:rPr>
          <w:rFonts w:ascii="Times New Roman" w:hAnsi="Times New Roman" w:cs="Times New Roman"/>
          <w:i/>
          <w:sz w:val="24"/>
          <w:szCs w:val="24"/>
        </w:rPr>
        <w:t xml:space="preserve"> деятельности.                                                                                 </w:t>
      </w:r>
      <w:r w:rsidR="00885E44" w:rsidRPr="0056136A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885E44" w:rsidRDefault="00885E44" w:rsidP="00AC37DB">
      <w:pPr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7DB">
        <w:rPr>
          <w:rFonts w:ascii="Times New Roman" w:hAnsi="Times New Roman" w:cs="Times New Roman"/>
          <w:i/>
          <w:sz w:val="24"/>
          <w:szCs w:val="24"/>
        </w:rPr>
        <w:tab/>
      </w:r>
      <w:r w:rsidRPr="00885E44">
        <w:rPr>
          <w:rFonts w:ascii="Times New Roman" w:hAnsi="Times New Roman" w:cs="Times New Roman"/>
          <w:sz w:val="24"/>
          <w:szCs w:val="24"/>
        </w:rPr>
        <w:t>В федеральной программе развития образования в России отмечается, что одной из главных задач, решаемой в системе образования, является повышение уровня профессионального мастерства педагогов, улучшение методического обеспечения. Процессы обновления, происходящие в системе образования, требуют совершенствования методической работы и системы методических служб. Изменяется функция методического сопровождения,  обеспечивающего деятельность педагога, модернизируются подходы к организации методической работы</w:t>
      </w:r>
      <w:r>
        <w:t>.</w:t>
      </w:r>
      <w:r w:rsidRPr="00885E44">
        <w:rPr>
          <w:rFonts w:ascii="Times New Roman" w:hAnsi="Times New Roman" w:cs="Times New Roman"/>
          <w:sz w:val="28"/>
          <w:szCs w:val="28"/>
        </w:rPr>
        <w:t xml:space="preserve"> </w:t>
      </w:r>
      <w:r w:rsidRPr="00885E44">
        <w:rPr>
          <w:rFonts w:ascii="Times New Roman" w:hAnsi="Times New Roman" w:cs="Times New Roman"/>
          <w:sz w:val="24"/>
          <w:szCs w:val="24"/>
        </w:rPr>
        <w:t>Педагог занимает ключевую позицию в  воспитательно – образовательном процессе: от его квалификации, личностных качеств и профессионализма  зависит решение многих проблем.</w:t>
      </w:r>
      <w:r w:rsidRPr="00885E44">
        <w:rPr>
          <w:rFonts w:ascii="TimesNewRoman" w:hAnsi="TimesNewRoman" w:cs="TimesNewRoman"/>
          <w:sz w:val="24"/>
          <w:szCs w:val="24"/>
        </w:rPr>
        <w:t xml:space="preserve"> </w:t>
      </w:r>
      <w:r w:rsidRPr="00885E44">
        <w:rPr>
          <w:rFonts w:ascii="Times New Roman" w:hAnsi="Times New Roman" w:cs="Times New Roman"/>
          <w:sz w:val="24"/>
          <w:szCs w:val="24"/>
        </w:rPr>
        <w:t>Организация  деятельности образовательного учреждения находится в прямой зависимости от кадрового потенциала,</w:t>
      </w:r>
      <w:r w:rsidRPr="00885E44">
        <w:rPr>
          <w:rFonts w:ascii="TimesNewRoman" w:hAnsi="TimesNewRoman" w:cs="TimesNewRoman"/>
          <w:sz w:val="24"/>
          <w:szCs w:val="24"/>
        </w:rPr>
        <w:t xml:space="preserve">  ориентиром жизнедеятельности которой является      </w:t>
      </w:r>
      <w:r w:rsidRPr="00885E44">
        <w:rPr>
          <w:rFonts w:ascii="TimesNewRoman" w:hAnsi="TimesNewRoman" w:cs="TimesNewRoman"/>
          <w:b/>
          <w:sz w:val="24"/>
          <w:szCs w:val="24"/>
        </w:rPr>
        <w:t xml:space="preserve">профессиональное развитие учителей:                                                                               </w:t>
      </w:r>
      <w:r w:rsidRPr="00885E44">
        <w:rPr>
          <w:rFonts w:ascii="TimesNewRoman" w:hAnsi="TimesNewRoman" w:cs="TimesNewRoman"/>
          <w:sz w:val="24"/>
          <w:szCs w:val="24"/>
        </w:rPr>
        <w:t xml:space="preserve"> </w:t>
      </w:r>
    </w:p>
    <w:p w:rsidR="00AC37DB" w:rsidRDefault="00885E44" w:rsidP="00AC37DB">
      <w:pPr>
        <w:ind w:left="-709" w:right="-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rebuchetMS-Italic" w:hAnsi="TrebuchetMS-Italic" w:cs="TrebuchetMS-Italic"/>
          <w:i/>
          <w:iCs/>
          <w:sz w:val="28"/>
          <w:szCs w:val="28"/>
        </w:rPr>
        <w:t>-</w:t>
      </w:r>
      <w:r w:rsidR="00E24C2B">
        <w:rPr>
          <w:rFonts w:ascii="TrebuchetMS-Italic" w:hAnsi="TrebuchetMS-Italic" w:cs="TrebuchetMS-Italic"/>
          <w:i/>
          <w:iCs/>
          <w:sz w:val="28"/>
          <w:szCs w:val="28"/>
        </w:rPr>
        <w:t xml:space="preserve"> </w:t>
      </w:r>
      <w:r w:rsidR="00D20370" w:rsidRPr="00885E44">
        <w:rPr>
          <w:rFonts w:ascii="TimesNewRoman" w:hAnsi="TimesNewRoman" w:cs="TimesNewRoman"/>
          <w:sz w:val="24"/>
          <w:szCs w:val="24"/>
        </w:rPr>
        <w:t xml:space="preserve">понимание школы как обучающей организации;                       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                   </w:t>
      </w:r>
      <w:r w:rsidR="00D20370" w:rsidRPr="00885E44">
        <w:rPr>
          <w:rFonts w:ascii="TimesNewRoman" w:hAnsi="TimesNewRoman" w:cs="TimesNewRoman"/>
          <w:sz w:val="24"/>
          <w:szCs w:val="24"/>
        </w:rPr>
        <w:t xml:space="preserve"> </w:t>
      </w:r>
    </w:p>
    <w:p w:rsidR="00AC37DB" w:rsidRDefault="00AC37DB" w:rsidP="00AC37DB">
      <w:pPr>
        <w:ind w:left="-709" w:right="-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rebuchetMS-Italic" w:hAnsi="TrebuchetMS-Italic" w:cs="TrebuchetMS-Italic"/>
          <w:i/>
          <w:iCs/>
          <w:sz w:val="28"/>
          <w:szCs w:val="28"/>
        </w:rPr>
        <w:t>-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D20370" w:rsidRPr="00885E44">
        <w:rPr>
          <w:rFonts w:ascii="TimesNewRoman" w:hAnsi="TimesNewRoman" w:cs="TimesNewRoman"/>
          <w:sz w:val="24"/>
          <w:szCs w:val="24"/>
        </w:rPr>
        <w:t>ориентация на создание условий для самореализации человека, постоянного обновления профессионально-педагогической деятельности,  обусловленного внутренним стремлением учителя  и школы к совершенству   (создание системы корпоративного образо</w:t>
      </w:r>
      <w:r>
        <w:rPr>
          <w:rFonts w:ascii="TimesNewRoman" w:hAnsi="TimesNewRoman" w:cs="TimesNewRoman"/>
          <w:sz w:val="24"/>
          <w:szCs w:val="24"/>
        </w:rPr>
        <w:t xml:space="preserve">вания/ внутрифирменного </w:t>
      </w:r>
      <w:r w:rsidR="00D20370" w:rsidRPr="00885E44">
        <w:rPr>
          <w:rFonts w:ascii="TimesNewRoman" w:hAnsi="TimesNewRoman" w:cs="TimesNewRoman"/>
          <w:sz w:val="24"/>
          <w:szCs w:val="24"/>
        </w:rPr>
        <w:t>образования.</w:t>
      </w:r>
    </w:p>
    <w:p w:rsidR="00885E44" w:rsidRDefault="00D20370" w:rsidP="00AC37DB">
      <w:pPr>
        <w:ind w:left="-709" w:right="-284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E44">
        <w:rPr>
          <w:rFonts w:ascii="TimesNewRoman" w:hAnsi="TimesNewRoman" w:cs="TimesNewRoman"/>
          <w:sz w:val="24"/>
          <w:szCs w:val="24"/>
        </w:rPr>
        <w:t xml:space="preserve">Учителя присваивают новые ценности образования и учатся их реализовывать в своей профессионально-педагогической деятельности </w:t>
      </w:r>
      <w:r w:rsidRPr="00885E44">
        <w:rPr>
          <w:rFonts w:ascii="TimesNewRoman" w:hAnsi="TimesNewRoman" w:cs="TimesNewRoman"/>
          <w:b/>
          <w:sz w:val="24"/>
          <w:szCs w:val="24"/>
        </w:rPr>
        <w:t>через новые функции</w:t>
      </w:r>
      <w:r w:rsidR="00885E44">
        <w:rPr>
          <w:rFonts w:ascii="TimesNewRoman" w:hAnsi="TimesNewRoman" w:cs="TimesNewRoman"/>
          <w:b/>
          <w:sz w:val="24"/>
          <w:szCs w:val="24"/>
        </w:rPr>
        <w:t>:</w:t>
      </w:r>
      <w:r w:rsidRPr="00885E44">
        <w:rPr>
          <w:rFonts w:ascii="Times New Roman" w:hAnsi="Times New Roman" w:cs="Times New Roman"/>
          <w:sz w:val="24"/>
          <w:szCs w:val="24"/>
        </w:rPr>
        <w:t xml:space="preserve"> </w:t>
      </w:r>
      <w:r w:rsidRPr="00885E44">
        <w:rPr>
          <w:rFonts w:ascii="TimesNewRoman" w:hAnsi="TimesNewRoman" w:cs="TimesNewRoman"/>
          <w:sz w:val="24"/>
          <w:szCs w:val="24"/>
        </w:rPr>
        <w:t>инновационная деятельность по актуальным направлениям развития отечественного образования  (компетентностный</w:t>
      </w:r>
      <w:r w:rsidR="00A524C9" w:rsidRPr="00885E44">
        <w:rPr>
          <w:rFonts w:ascii="TimesNewRoman" w:hAnsi="TimesNewRoman" w:cs="TimesNewRoman"/>
          <w:sz w:val="24"/>
          <w:szCs w:val="24"/>
        </w:rPr>
        <w:t xml:space="preserve"> </w:t>
      </w:r>
      <w:r w:rsidRPr="00885E44">
        <w:rPr>
          <w:rFonts w:ascii="TimesNewRoman" w:hAnsi="TimesNewRoman" w:cs="TimesNewRoman"/>
          <w:sz w:val="24"/>
          <w:szCs w:val="24"/>
        </w:rPr>
        <w:t xml:space="preserve"> подход, введение профильного обучения информатизация образования</w:t>
      </w:r>
      <w:r w:rsidR="00885E44">
        <w:rPr>
          <w:rFonts w:ascii="TimesNewRoman" w:hAnsi="TimesNewRoman" w:cs="TimesNewRoman"/>
          <w:sz w:val="24"/>
          <w:szCs w:val="24"/>
        </w:rPr>
        <w:t xml:space="preserve">)  и  </w:t>
      </w:r>
      <w:r w:rsidRPr="0088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85E44">
        <w:rPr>
          <w:rFonts w:ascii="TimesNewRoman" w:hAnsi="TimesNewRoman" w:cs="TimesNewRoman"/>
          <w:sz w:val="24"/>
          <w:szCs w:val="24"/>
        </w:rPr>
        <w:t>повышение квалификации на рабочем месте, в частности в творческих педагогических</w:t>
      </w:r>
      <w:r w:rsidR="00E24C2B">
        <w:rPr>
          <w:rFonts w:ascii="TimesNewRoman" w:hAnsi="TimesNewRoman" w:cs="TimesNewRoman"/>
          <w:sz w:val="24"/>
          <w:szCs w:val="24"/>
        </w:rPr>
        <w:t xml:space="preserve"> </w:t>
      </w:r>
      <w:r w:rsidRPr="00885E44">
        <w:rPr>
          <w:rFonts w:ascii="TimesNewRoman" w:hAnsi="TimesNewRoman" w:cs="TimesNewRoman"/>
          <w:sz w:val="24"/>
          <w:szCs w:val="24"/>
        </w:rPr>
        <w:t xml:space="preserve">мастерских </w:t>
      </w:r>
      <w:r w:rsidRPr="00885E44">
        <w:rPr>
          <w:rFonts w:ascii="TimesNewRoman" w:hAnsi="TimesNewRoman" w:cs="TimesNewRoman"/>
          <w:sz w:val="24"/>
          <w:szCs w:val="24"/>
        </w:rPr>
        <w:lastRenderedPageBreak/>
        <w:t xml:space="preserve">(освоения учителями новых функций на    рабочем месте)  - </w:t>
      </w:r>
      <w:r w:rsidRPr="00885E44">
        <w:rPr>
          <w:rFonts w:ascii="TimesNewRoman" w:hAnsi="TimesNewRoman" w:cs="TimesNewRoman"/>
          <w:b/>
          <w:sz w:val="24"/>
          <w:szCs w:val="24"/>
        </w:rPr>
        <w:t>«корпоративное обучение</w:t>
      </w:r>
      <w:r w:rsidRPr="00885E44">
        <w:rPr>
          <w:rFonts w:ascii="TimesNewRoman" w:hAnsi="TimesNewRoman" w:cs="TimesNewRoman"/>
          <w:sz w:val="24"/>
          <w:szCs w:val="24"/>
        </w:rPr>
        <w:t xml:space="preserve">» или </w:t>
      </w:r>
      <w:r w:rsidRPr="00885E44">
        <w:rPr>
          <w:rFonts w:ascii="TimesNewRoman" w:hAnsi="TimesNewRoman" w:cs="TimesNewRoman"/>
          <w:b/>
          <w:sz w:val="24"/>
          <w:szCs w:val="24"/>
        </w:rPr>
        <w:t>«внутрифирменное обучение</w:t>
      </w:r>
      <w:r w:rsidRPr="00885E44">
        <w:rPr>
          <w:rFonts w:ascii="TimesNewRoman" w:hAnsi="TimesNewRoman" w:cs="TimesNewRoman"/>
          <w:sz w:val="24"/>
          <w:szCs w:val="24"/>
        </w:rPr>
        <w:t xml:space="preserve">».  </w:t>
      </w:r>
      <w:r w:rsidRPr="0088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85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7DB" w:rsidRDefault="00D20370" w:rsidP="00AC37DB">
      <w:pPr>
        <w:ind w:left="-709" w:right="-284" w:firstLine="14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E44">
        <w:rPr>
          <w:rFonts w:ascii="Times New Roman" w:hAnsi="Times New Roman" w:cs="Times New Roman"/>
          <w:b/>
          <w:sz w:val="24"/>
          <w:szCs w:val="24"/>
        </w:rPr>
        <w:t xml:space="preserve">«Внутрифирменное обучение – </w:t>
      </w:r>
      <w:r w:rsidRPr="00885E44">
        <w:rPr>
          <w:rFonts w:ascii="Times New Roman" w:hAnsi="Times New Roman" w:cs="Times New Roman"/>
          <w:i/>
          <w:sz w:val="24"/>
          <w:szCs w:val="24"/>
        </w:rPr>
        <w:t>это систематическое развитие знаний, навыков и подходов к профессиональной деятельности, необходимых работнику компании для обеспечения должного уровня выполнения его служебных обязанностей и решения проблем, возникающих в процессе его профессиональной деятельности»</w:t>
      </w:r>
    </w:p>
    <w:p w:rsidR="00AC37DB" w:rsidRDefault="00D20370" w:rsidP="00AC37DB">
      <w:pPr>
        <w:ind w:left="-709" w:right="-284" w:firstLine="141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5E44">
        <w:rPr>
          <w:rFonts w:ascii="Times New Roman" w:hAnsi="Times New Roman" w:cs="Times New Roman"/>
          <w:sz w:val="24"/>
          <w:szCs w:val="24"/>
        </w:rPr>
        <w:t>В основе внутрифирменного обучения лежат такие идеи, как «выбор», «инициатива», «сотрудничество» и «успех», учителю  предоставляется возможность выбора программы повышения квалификации, формы предъявления результатов, способов работы над проблемой. Программа повышения квалификации строится исходя из</w:t>
      </w:r>
      <w:r w:rsidR="003412F8" w:rsidRPr="00885E44">
        <w:rPr>
          <w:rFonts w:ascii="Times New Roman" w:hAnsi="Times New Roman" w:cs="Times New Roman"/>
          <w:sz w:val="24"/>
          <w:szCs w:val="24"/>
        </w:rPr>
        <w:t xml:space="preserve"> проблем конкретного учителя, с опорой на его инициативу. Обязательным условием повышения квалификации учителя на рабочем месте является взаимодействие с коллегами, сотрудничество при выполнении совместных проектов, всё это  способствует созданию профессиональных контактов, особой рефлексивной среды, содействующей саморазвитию и самообразованию учителей. При этом изменяется не столько вид деятельности учителя, сколько способ ее организации. Методами внутрифирменного обучения   являются -  методы активного обучения (программированное и компьютерное обучение, видеофильмы, деловые игры, видеокурсы,  командная  работа, учебные модули программы повышения квалификации, семинары по рефлексивной методике, научно-практические конференци</w:t>
      </w:r>
      <w:r w:rsidR="00885E44">
        <w:rPr>
          <w:rFonts w:ascii="Times New Roman" w:hAnsi="Times New Roman" w:cs="Times New Roman"/>
          <w:sz w:val="24"/>
          <w:szCs w:val="24"/>
        </w:rPr>
        <w:t>и, педагогические чтения и.т.д.</w:t>
      </w:r>
      <w:r w:rsidR="003412F8" w:rsidRPr="00885E44">
        <w:rPr>
          <w:rFonts w:ascii="Times New Roman" w:hAnsi="Times New Roman" w:cs="Times New Roman"/>
          <w:sz w:val="24"/>
          <w:szCs w:val="24"/>
        </w:rPr>
        <w:t>), методы обучения на рабочем месте (наставничество;  стажировки, работы творческих групп, проекти</w:t>
      </w:r>
      <w:r w:rsidR="005176C7" w:rsidRPr="00885E44">
        <w:rPr>
          <w:rFonts w:ascii="Times New Roman" w:hAnsi="Times New Roman" w:cs="Times New Roman"/>
          <w:sz w:val="24"/>
          <w:szCs w:val="24"/>
        </w:rPr>
        <w:t xml:space="preserve">ровочные семинары и практикумы, </w:t>
      </w:r>
      <w:r w:rsidR="003412F8" w:rsidRPr="00885E44">
        <w:rPr>
          <w:rFonts w:ascii="Times New Roman" w:hAnsi="Times New Roman" w:cs="Times New Roman"/>
          <w:sz w:val="24"/>
          <w:szCs w:val="24"/>
        </w:rPr>
        <w:t>индивидуальное самообразование, лекции, семинары и.т.д.).</w:t>
      </w:r>
      <w:r w:rsidR="003412F8" w:rsidRPr="00885E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2BE4" w:rsidRPr="00885E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</w:t>
      </w:r>
    </w:p>
    <w:p w:rsidR="0056136A" w:rsidRPr="00E24C2B" w:rsidRDefault="005838EE" w:rsidP="00AC37DB">
      <w:pPr>
        <w:ind w:left="-709" w:right="-284" w:firstLine="14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37DB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="00AC3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C37DB">
        <w:rPr>
          <w:rFonts w:ascii="Times New Roman" w:hAnsi="Times New Roman" w:cs="Times New Roman"/>
          <w:sz w:val="24"/>
          <w:szCs w:val="24"/>
        </w:rPr>
        <w:t xml:space="preserve"> </w:t>
      </w:r>
      <w:r w:rsidR="0056136A">
        <w:rPr>
          <w:rFonts w:ascii="Times New Roman" w:hAnsi="Times New Roman" w:cs="Times New Roman"/>
          <w:sz w:val="24"/>
          <w:szCs w:val="24"/>
        </w:rPr>
        <w:t>Совершенствованная методическая</w:t>
      </w:r>
      <w:r w:rsidRPr="005838EE">
        <w:rPr>
          <w:rFonts w:ascii="Times New Roman" w:hAnsi="Times New Roman" w:cs="Times New Roman"/>
          <w:sz w:val="24"/>
          <w:szCs w:val="24"/>
        </w:rPr>
        <w:t xml:space="preserve"> работа в  системе  непрерывного образования педагогов - это система  внутрифирменного    обучения</w:t>
      </w:r>
      <w:r w:rsidR="001064AA">
        <w:rPr>
          <w:rFonts w:ascii="Times New Roman" w:hAnsi="Times New Roman" w:cs="Times New Roman"/>
          <w:sz w:val="24"/>
          <w:szCs w:val="24"/>
        </w:rPr>
        <w:t xml:space="preserve"> - </w:t>
      </w:r>
      <w:r w:rsidRPr="005838EE">
        <w:rPr>
          <w:rFonts w:ascii="Times New Roman" w:hAnsi="Times New Roman" w:cs="Times New Roman"/>
          <w:sz w:val="24"/>
          <w:szCs w:val="24"/>
        </w:rPr>
        <w:t xml:space="preserve">    совр</w:t>
      </w:r>
      <w:r w:rsidR="00E24C2B">
        <w:rPr>
          <w:rFonts w:ascii="Times New Roman" w:hAnsi="Times New Roman" w:cs="Times New Roman"/>
          <w:sz w:val="24"/>
          <w:szCs w:val="24"/>
        </w:rPr>
        <w:t>еменная</w:t>
      </w:r>
      <w:r w:rsidRPr="005838EE">
        <w:rPr>
          <w:rFonts w:ascii="Times New Roman" w:hAnsi="Times New Roman" w:cs="Times New Roman"/>
          <w:sz w:val="24"/>
          <w:szCs w:val="24"/>
        </w:rPr>
        <w:t>, инновационн</w:t>
      </w:r>
      <w:r w:rsidR="00E24C2B">
        <w:rPr>
          <w:rFonts w:ascii="Times New Roman" w:hAnsi="Times New Roman" w:cs="Times New Roman"/>
          <w:sz w:val="24"/>
          <w:szCs w:val="24"/>
        </w:rPr>
        <w:t>ая</w:t>
      </w:r>
      <w:r w:rsidRPr="005838EE">
        <w:rPr>
          <w:rFonts w:ascii="Times New Roman" w:hAnsi="Times New Roman" w:cs="Times New Roman"/>
          <w:sz w:val="24"/>
          <w:szCs w:val="24"/>
        </w:rPr>
        <w:t xml:space="preserve">  </w:t>
      </w:r>
      <w:r w:rsidR="00E24C2B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5838EE">
        <w:rPr>
          <w:rFonts w:ascii="Times New Roman" w:hAnsi="Times New Roman" w:cs="Times New Roman"/>
          <w:sz w:val="24"/>
          <w:szCs w:val="24"/>
        </w:rPr>
        <w:t xml:space="preserve">    повышения квалификации  педагогов,  </w:t>
      </w:r>
      <w:r w:rsidR="00E24C2B">
        <w:rPr>
          <w:rFonts w:ascii="Times New Roman" w:hAnsi="Times New Roman" w:cs="Times New Roman"/>
          <w:sz w:val="24"/>
          <w:szCs w:val="24"/>
        </w:rPr>
        <w:t xml:space="preserve">  направленная</w:t>
      </w:r>
      <w:r w:rsidRPr="005838EE">
        <w:rPr>
          <w:rFonts w:ascii="Times New Roman" w:hAnsi="Times New Roman" w:cs="Times New Roman"/>
          <w:sz w:val="24"/>
          <w:szCs w:val="24"/>
        </w:rPr>
        <w:t>  на  создание  условий  для  осуществления  учебно-методической  и  научно  –  методической  деятельности, для  каждого  работника  в  соответствии  с  его  запросами,  целенаправленно  используя  вс</w:t>
      </w:r>
      <w:r w:rsidR="001064AA">
        <w:rPr>
          <w:rFonts w:ascii="Times New Roman" w:hAnsi="Times New Roman" w:cs="Times New Roman"/>
          <w:sz w:val="24"/>
          <w:szCs w:val="24"/>
        </w:rPr>
        <w:t>ю</w:t>
      </w:r>
      <w:r w:rsidRPr="005838EE">
        <w:t xml:space="preserve"> </w:t>
      </w:r>
      <w:r w:rsidRPr="005838EE">
        <w:rPr>
          <w:rFonts w:ascii="Times New Roman" w:hAnsi="Times New Roman" w:cs="Times New Roman"/>
          <w:sz w:val="24"/>
          <w:szCs w:val="24"/>
        </w:rPr>
        <w:t xml:space="preserve">методическую работу в учреждении в целостную систему непрерывного  профессионального роста педагогических кадров.  </w:t>
      </w:r>
    </w:p>
    <w:p w:rsidR="00AC37DB" w:rsidRPr="00AC37DB" w:rsidRDefault="00A524C9" w:rsidP="00E24C2B">
      <w:pPr>
        <w:ind w:left="-284" w:right="-284"/>
        <w:jc w:val="both"/>
        <w:rPr>
          <w:b/>
          <w:sz w:val="24"/>
          <w:szCs w:val="24"/>
          <w:u w:val="single"/>
        </w:rPr>
      </w:pPr>
      <w:r w:rsidRPr="00AC37DB">
        <w:rPr>
          <w:rFonts w:ascii="Times New Roman" w:hAnsi="Times New Roman" w:cs="Times New Roman"/>
          <w:b/>
          <w:sz w:val="24"/>
          <w:szCs w:val="24"/>
          <w:u w:val="single"/>
        </w:rPr>
        <w:t>Источники</w:t>
      </w:r>
      <w:r w:rsidR="00AC37DB" w:rsidRPr="00AC3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C37DB">
        <w:rPr>
          <w:b/>
          <w:sz w:val="24"/>
          <w:szCs w:val="24"/>
          <w:u w:val="single"/>
        </w:rPr>
        <w:t xml:space="preserve"> </w:t>
      </w:r>
    </w:p>
    <w:p w:rsidR="00AC37DB" w:rsidRPr="00AC37DB" w:rsidRDefault="00A524C9" w:rsidP="00AC37DB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AC37DB">
        <w:rPr>
          <w:rFonts w:ascii="Times New Roman" w:hAnsi="Times New Roman" w:cs="Times New Roman"/>
          <w:sz w:val="24"/>
          <w:szCs w:val="24"/>
        </w:rPr>
        <w:t>1.</w:t>
      </w:r>
      <w:r w:rsid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sz w:val="24"/>
          <w:szCs w:val="24"/>
        </w:rPr>
        <w:t>Макарова, Т.Н. Планирование и организация методической работы в школе [Текст]/ Т.Н. Макарова.- М.: «Педагогический поиск» .-2001</w:t>
      </w:r>
    </w:p>
    <w:p w:rsidR="00AC37DB" w:rsidRPr="00AC37DB" w:rsidRDefault="0056160C" w:rsidP="00AC37DB">
      <w:pPr>
        <w:ind w:left="-284" w:right="-284" w:hanging="425"/>
        <w:jc w:val="both"/>
        <w:rPr>
          <w:rStyle w:val="block-infohidden"/>
          <w:rFonts w:ascii="Times New Roman" w:hAnsi="Times New Roman" w:cs="Times New Roman"/>
          <w:sz w:val="24"/>
          <w:szCs w:val="24"/>
        </w:rPr>
      </w:pPr>
      <w:r w:rsidRPr="00AC37DB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AC37DB">
        <w:rPr>
          <w:rFonts w:ascii="Times New Roman" w:hAnsi="Times New Roman" w:cs="Times New Roman"/>
          <w:sz w:val="24"/>
          <w:szCs w:val="24"/>
        </w:rPr>
        <w:t>Симбирёва</w:t>
      </w:r>
      <w:proofErr w:type="spellEnd"/>
      <w:r w:rsidRPr="00AC37DB">
        <w:rPr>
          <w:rFonts w:ascii="Times New Roman" w:hAnsi="Times New Roman" w:cs="Times New Roman"/>
          <w:sz w:val="24"/>
          <w:szCs w:val="24"/>
        </w:rPr>
        <w:t xml:space="preserve"> А. </w:t>
      </w:r>
      <w:r w:rsidRPr="00AC37DB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AC37DB">
        <w:rPr>
          <w:rFonts w:ascii="Times New Roman" w:hAnsi="Times New Roman" w:cs="Times New Roman"/>
          <w:sz w:val="24"/>
          <w:szCs w:val="24"/>
        </w:rPr>
        <w:t>-</w:t>
      </w:r>
      <w:r w:rsidRPr="00AC37DB">
        <w:rPr>
          <w:rFonts w:ascii="Times New Roman" w:hAnsi="Times New Roman" w:cs="Times New Roman"/>
          <w:sz w:val="24"/>
          <w:szCs w:val="24"/>
          <w:lang w:val="en-US"/>
        </w:rPr>
        <w:t>hunter</w:t>
      </w:r>
      <w:r w:rsidRPr="00AC37DB">
        <w:rPr>
          <w:rFonts w:ascii="Times New Roman" w:hAnsi="Times New Roman" w:cs="Times New Roman"/>
          <w:sz w:val="24"/>
          <w:szCs w:val="24"/>
        </w:rPr>
        <w:t>.</w:t>
      </w:r>
      <w:r w:rsidRPr="00AC37D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C37DB">
        <w:rPr>
          <w:rFonts w:ascii="Times New Roman" w:hAnsi="Times New Roman" w:cs="Times New Roman"/>
          <w:sz w:val="24"/>
          <w:szCs w:val="24"/>
        </w:rPr>
        <w:t>/</w:t>
      </w:r>
      <w:r w:rsidRPr="00AC37DB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AC37DB">
        <w:rPr>
          <w:rFonts w:ascii="Times New Roman" w:hAnsi="Times New Roman" w:cs="Times New Roman"/>
          <w:sz w:val="24"/>
          <w:szCs w:val="24"/>
        </w:rPr>
        <w:t>/</w:t>
      </w:r>
      <w:r w:rsidRPr="00AC37DB">
        <w:rPr>
          <w:rFonts w:ascii="Times New Roman" w:hAnsi="Times New Roman" w:cs="Times New Roman"/>
          <w:sz w:val="24"/>
          <w:szCs w:val="24"/>
          <w:lang w:val="en-US"/>
        </w:rPr>
        <w:t>practicum</w:t>
      </w:r>
    </w:p>
    <w:p w:rsidR="00AC37DB" w:rsidRPr="00AC37DB" w:rsidRDefault="0056160C" w:rsidP="00AC37DB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AC37DB">
        <w:rPr>
          <w:rStyle w:val="block-infohidden"/>
          <w:rFonts w:ascii="Times New Roman" w:hAnsi="Times New Roman" w:cs="Times New Roman"/>
          <w:sz w:val="24"/>
          <w:szCs w:val="24"/>
        </w:rPr>
        <w:t>3.</w:t>
      </w:r>
      <w:r w:rsidR="00AC37DB">
        <w:rPr>
          <w:rStyle w:val="block-infohidden"/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AC37D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Доклад "Система </w:t>
        </w:r>
        <w:proofErr w:type="spellStart"/>
        <w:r w:rsidRPr="00AC37D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внутришкольной</w:t>
        </w:r>
        <w:proofErr w:type="spellEnd"/>
        <w:r w:rsidRPr="00AC37D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методической работы в школе" .</w:t>
        </w:r>
      </w:hyperlink>
      <w:r w:rsidR="00AC37DB">
        <w:rPr>
          <w:rFonts w:ascii="Times New Roman" w:hAnsi="Times New Roman" w:cs="Times New Roman"/>
          <w:sz w:val="24"/>
          <w:szCs w:val="24"/>
        </w:rPr>
        <w:t xml:space="preserve">  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AC37D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pedsovet.su</w:t>
        </w:r>
        <w:proofErr w:type="spellEnd"/>
        <w:r w:rsidRPr="00AC37D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/load/247-1-0-3369 </w:t>
        </w:r>
      </w:hyperlink>
    </w:p>
    <w:p w:rsidR="00AC37DB" w:rsidRPr="00AC37DB" w:rsidRDefault="0056160C" w:rsidP="00AC37DB">
      <w:pPr>
        <w:ind w:left="-284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DB">
        <w:rPr>
          <w:rFonts w:ascii="Times New Roman" w:hAnsi="Times New Roman" w:cs="Times New Roman"/>
          <w:sz w:val="24"/>
          <w:szCs w:val="24"/>
        </w:rPr>
        <w:t xml:space="preserve">4. </w:t>
      </w:r>
      <w:r w:rsidRPr="00AC37DB">
        <w:rPr>
          <w:rFonts w:ascii="Times New Roman" w:hAnsi="Times New Roman" w:cs="Times New Roman"/>
          <w:bCs/>
          <w:sz w:val="24"/>
          <w:szCs w:val="24"/>
        </w:rPr>
        <w:t>Акулова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bCs/>
          <w:sz w:val="24"/>
          <w:szCs w:val="24"/>
        </w:rPr>
        <w:t>О</w:t>
      </w:r>
      <w:r w:rsidRPr="00AC37DB">
        <w:rPr>
          <w:rFonts w:ascii="Times New Roman" w:hAnsi="Times New Roman" w:cs="Times New Roman"/>
          <w:sz w:val="24"/>
          <w:szCs w:val="24"/>
        </w:rPr>
        <w:t xml:space="preserve">. </w:t>
      </w:r>
      <w:r w:rsidRPr="00AC37DB">
        <w:rPr>
          <w:rFonts w:ascii="Times New Roman" w:hAnsi="Times New Roman" w:cs="Times New Roman"/>
          <w:bCs/>
          <w:sz w:val="24"/>
          <w:szCs w:val="24"/>
        </w:rPr>
        <w:t>В</w:t>
      </w:r>
      <w:r w:rsidRPr="00AC37DB">
        <w:rPr>
          <w:rFonts w:ascii="Times New Roman" w:hAnsi="Times New Roman" w:cs="Times New Roman"/>
          <w:sz w:val="24"/>
          <w:szCs w:val="24"/>
        </w:rPr>
        <w:t xml:space="preserve">., </w:t>
      </w:r>
      <w:r w:rsidRPr="00AC37DB">
        <w:rPr>
          <w:rFonts w:ascii="Times New Roman" w:hAnsi="Times New Roman" w:cs="Times New Roman"/>
          <w:bCs/>
          <w:sz w:val="24"/>
          <w:szCs w:val="24"/>
        </w:rPr>
        <w:t>Писарева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bCs/>
          <w:sz w:val="24"/>
          <w:szCs w:val="24"/>
        </w:rPr>
        <w:t>С</w:t>
      </w:r>
      <w:r w:rsidRPr="00AC37DB">
        <w:rPr>
          <w:rFonts w:ascii="Times New Roman" w:hAnsi="Times New Roman" w:cs="Times New Roman"/>
          <w:sz w:val="24"/>
          <w:szCs w:val="24"/>
        </w:rPr>
        <w:t xml:space="preserve">. </w:t>
      </w:r>
      <w:r w:rsidRPr="00AC37DB">
        <w:rPr>
          <w:rFonts w:ascii="Times New Roman" w:hAnsi="Times New Roman" w:cs="Times New Roman"/>
          <w:bCs/>
          <w:sz w:val="24"/>
          <w:szCs w:val="24"/>
        </w:rPr>
        <w:t>А</w:t>
      </w:r>
      <w:r w:rsidRPr="00AC37DB">
        <w:rPr>
          <w:rFonts w:ascii="Times New Roman" w:hAnsi="Times New Roman" w:cs="Times New Roman"/>
          <w:sz w:val="24"/>
          <w:szCs w:val="24"/>
        </w:rPr>
        <w:t xml:space="preserve">., </w:t>
      </w:r>
      <w:r w:rsidRPr="00AC37DB">
        <w:rPr>
          <w:rFonts w:ascii="Times New Roman" w:hAnsi="Times New Roman" w:cs="Times New Roman"/>
          <w:bCs/>
          <w:sz w:val="24"/>
          <w:szCs w:val="24"/>
        </w:rPr>
        <w:t>Пискунова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bCs/>
          <w:sz w:val="24"/>
          <w:szCs w:val="24"/>
        </w:rPr>
        <w:t>Е</w:t>
      </w:r>
      <w:r w:rsidRPr="00AC37DB">
        <w:rPr>
          <w:rFonts w:ascii="Times New Roman" w:hAnsi="Times New Roman" w:cs="Times New Roman"/>
          <w:sz w:val="24"/>
          <w:szCs w:val="24"/>
        </w:rPr>
        <w:t xml:space="preserve">. </w:t>
      </w:r>
      <w:r w:rsidRPr="00AC37DB">
        <w:rPr>
          <w:rFonts w:ascii="Times New Roman" w:hAnsi="Times New Roman" w:cs="Times New Roman"/>
          <w:bCs/>
          <w:sz w:val="24"/>
          <w:szCs w:val="24"/>
        </w:rPr>
        <w:t>В</w:t>
      </w:r>
      <w:r w:rsidRPr="00AC37DB">
        <w:rPr>
          <w:rFonts w:ascii="Times New Roman" w:hAnsi="Times New Roman" w:cs="Times New Roman"/>
          <w:sz w:val="24"/>
          <w:szCs w:val="24"/>
        </w:rPr>
        <w:t xml:space="preserve">., </w:t>
      </w:r>
      <w:r w:rsidRPr="00AC37DB">
        <w:rPr>
          <w:rFonts w:ascii="Times New Roman" w:hAnsi="Times New Roman" w:cs="Times New Roman"/>
          <w:bCs/>
          <w:sz w:val="24"/>
          <w:szCs w:val="24"/>
        </w:rPr>
        <w:t>Тряпицына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bCs/>
          <w:sz w:val="24"/>
          <w:szCs w:val="24"/>
        </w:rPr>
        <w:t>А</w:t>
      </w:r>
      <w:r w:rsidRPr="00AC37DB">
        <w:rPr>
          <w:rFonts w:ascii="Times New Roman" w:hAnsi="Times New Roman" w:cs="Times New Roman"/>
          <w:sz w:val="24"/>
          <w:szCs w:val="24"/>
        </w:rPr>
        <w:t xml:space="preserve">. </w:t>
      </w:r>
      <w:r w:rsidRPr="00AC37DB">
        <w:rPr>
          <w:rFonts w:ascii="Times New Roman" w:hAnsi="Times New Roman" w:cs="Times New Roman"/>
          <w:bCs/>
          <w:sz w:val="24"/>
          <w:szCs w:val="24"/>
        </w:rPr>
        <w:t>П</w:t>
      </w:r>
      <w:r w:rsidRPr="00AC37DB">
        <w:rPr>
          <w:rFonts w:ascii="Times New Roman" w:hAnsi="Times New Roman" w:cs="Times New Roman"/>
          <w:sz w:val="24"/>
          <w:szCs w:val="24"/>
        </w:rPr>
        <w:t>.</w:t>
      </w:r>
      <w:r w:rsidRPr="00AC37DB">
        <w:rPr>
          <w:rFonts w:ascii="Times New Roman" w:hAnsi="Times New Roman" w:cs="Times New Roman"/>
          <w:bCs/>
          <w:sz w:val="24"/>
          <w:szCs w:val="24"/>
        </w:rPr>
        <w:t xml:space="preserve"> Книга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bCs/>
          <w:sz w:val="24"/>
          <w:szCs w:val="24"/>
        </w:rPr>
        <w:t>для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bCs/>
          <w:sz w:val="24"/>
          <w:szCs w:val="24"/>
        </w:rPr>
        <w:t>учителя</w:t>
      </w:r>
      <w:r w:rsidRPr="00AC37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37DB">
        <w:rPr>
          <w:rFonts w:ascii="Times New Roman" w:hAnsi="Times New Roman" w:cs="Times New Roman"/>
          <w:bCs/>
          <w:sz w:val="24"/>
          <w:szCs w:val="24"/>
        </w:rPr>
        <w:t>Современная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bCs/>
          <w:sz w:val="24"/>
          <w:szCs w:val="24"/>
        </w:rPr>
        <w:t>школа</w:t>
      </w:r>
      <w:r w:rsidRPr="00AC37DB">
        <w:rPr>
          <w:rFonts w:ascii="Times New Roman" w:hAnsi="Times New Roman" w:cs="Times New Roman"/>
          <w:sz w:val="24"/>
          <w:szCs w:val="24"/>
        </w:rPr>
        <w:t xml:space="preserve">: </w:t>
      </w:r>
      <w:r w:rsidRPr="00AC37DB">
        <w:rPr>
          <w:rFonts w:ascii="Times New Roman" w:hAnsi="Times New Roman" w:cs="Times New Roman"/>
          <w:bCs/>
          <w:sz w:val="24"/>
          <w:szCs w:val="24"/>
        </w:rPr>
        <w:t>опыт</w:t>
      </w:r>
      <w:r w:rsidRPr="00AC37DB">
        <w:rPr>
          <w:rFonts w:ascii="Times New Roman" w:hAnsi="Times New Roman" w:cs="Times New Roman"/>
          <w:sz w:val="24"/>
          <w:szCs w:val="24"/>
        </w:rPr>
        <w:t xml:space="preserve"> </w:t>
      </w:r>
      <w:r w:rsidRPr="00AC37DB">
        <w:rPr>
          <w:rFonts w:ascii="Times New Roman" w:hAnsi="Times New Roman" w:cs="Times New Roman"/>
          <w:bCs/>
          <w:sz w:val="24"/>
          <w:szCs w:val="24"/>
        </w:rPr>
        <w:t xml:space="preserve">модернизации.  </w:t>
      </w:r>
      <w:proofErr w:type="spellStart"/>
      <w:r w:rsidRPr="00AC37DB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AC37DB">
        <w:rPr>
          <w:rFonts w:ascii="Times New Roman" w:hAnsi="Times New Roman" w:cs="Times New Roman"/>
          <w:sz w:val="24"/>
          <w:szCs w:val="24"/>
        </w:rPr>
        <w:t>/unesco06.pdf</w:t>
      </w:r>
    </w:p>
    <w:p w:rsidR="00AC37DB" w:rsidRDefault="0056160C" w:rsidP="00AC37DB">
      <w:pPr>
        <w:ind w:left="-284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7DB">
        <w:rPr>
          <w:rFonts w:ascii="Times New Roman" w:hAnsi="Times New Roman" w:cs="Times New Roman"/>
          <w:sz w:val="24"/>
          <w:szCs w:val="24"/>
        </w:rPr>
        <w:t xml:space="preserve"> 5.</w:t>
      </w:r>
      <w:r w:rsidR="00493EFC" w:rsidRPr="00AC37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493EFC" w:rsidRPr="00AC37D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Реферат: Система внутрифирменного обучения как инновационный ресурс</w:t>
        </w:r>
      </w:hyperlink>
      <w:r w:rsidR="00493EFC" w:rsidRPr="00AC37D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="00493EFC" w:rsidRPr="00AC37D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xreferat.ru</w:t>
        </w:r>
        <w:proofErr w:type="spellEnd"/>
        <w:r w:rsidR="00493EFC" w:rsidRPr="00AC37D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/78/.</w:t>
        </w:r>
      </w:hyperlink>
    </w:p>
    <w:p w:rsidR="00A524C9" w:rsidRPr="00AC37DB" w:rsidRDefault="00A524C9" w:rsidP="00AC37DB">
      <w:pPr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7DB">
        <w:rPr>
          <w:rFonts w:ascii="Times New Roman" w:hAnsi="Times New Roman" w:cs="Times New Roman"/>
          <w:b/>
          <w:sz w:val="24"/>
          <w:szCs w:val="24"/>
          <w:u w:val="single"/>
        </w:rPr>
        <w:t>Мой маршрут</w:t>
      </w:r>
      <w:r w:rsidR="00AC37DB" w:rsidRPr="00AC3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4B75" w:rsidRPr="0056136A" w:rsidRDefault="00A14B75" w:rsidP="00AC37DB">
      <w:pPr>
        <w:pStyle w:val="3"/>
        <w:numPr>
          <w:ilvl w:val="0"/>
          <w:numId w:val="3"/>
        </w:numPr>
        <w:ind w:left="-426" w:hanging="283"/>
        <w:rPr>
          <w:b w:val="0"/>
          <w:sz w:val="24"/>
          <w:szCs w:val="24"/>
        </w:rPr>
      </w:pPr>
      <w:r w:rsidRPr="0056136A">
        <w:rPr>
          <w:b w:val="0"/>
          <w:sz w:val="24"/>
          <w:szCs w:val="24"/>
        </w:rPr>
        <w:lastRenderedPageBreak/>
        <w:t>Курсы  по раннему сопровождению на базе КЦПМСС г.</w:t>
      </w:r>
      <w:r w:rsidR="00E24C2B">
        <w:rPr>
          <w:b w:val="0"/>
          <w:sz w:val="24"/>
          <w:szCs w:val="24"/>
        </w:rPr>
        <w:t xml:space="preserve"> </w:t>
      </w:r>
      <w:r w:rsidRPr="0056136A">
        <w:rPr>
          <w:b w:val="0"/>
          <w:sz w:val="24"/>
          <w:szCs w:val="24"/>
        </w:rPr>
        <w:t xml:space="preserve">Красноярск (ноябрь) </w:t>
      </w:r>
    </w:p>
    <w:p w:rsidR="007E4E4A" w:rsidRPr="0056136A" w:rsidRDefault="00493EFC" w:rsidP="00AC37DB">
      <w:pPr>
        <w:pStyle w:val="a7"/>
        <w:numPr>
          <w:ilvl w:val="0"/>
          <w:numId w:val="3"/>
        </w:num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56136A">
        <w:rPr>
          <w:rFonts w:ascii="Times New Roman" w:hAnsi="Times New Roman" w:cs="Times New Roman"/>
          <w:sz w:val="24"/>
          <w:szCs w:val="24"/>
        </w:rPr>
        <w:t>Тренинг лично</w:t>
      </w:r>
      <w:r w:rsidR="00E24C2B">
        <w:rPr>
          <w:rFonts w:ascii="Times New Roman" w:hAnsi="Times New Roman" w:cs="Times New Roman"/>
          <w:sz w:val="24"/>
          <w:szCs w:val="24"/>
        </w:rPr>
        <w:t>стного роста для педагогов (</w:t>
      </w:r>
      <w:r w:rsidR="0051013C" w:rsidRPr="0056136A">
        <w:rPr>
          <w:rFonts w:ascii="Times New Roman" w:hAnsi="Times New Roman" w:cs="Times New Roman"/>
          <w:sz w:val="24"/>
          <w:szCs w:val="24"/>
        </w:rPr>
        <w:t>дек</w:t>
      </w:r>
      <w:r w:rsidRPr="0056136A">
        <w:rPr>
          <w:rFonts w:ascii="Times New Roman" w:hAnsi="Times New Roman" w:cs="Times New Roman"/>
          <w:sz w:val="24"/>
          <w:szCs w:val="24"/>
        </w:rPr>
        <w:t>абрь)</w:t>
      </w:r>
    </w:p>
    <w:p w:rsidR="00A14B75" w:rsidRPr="0056136A" w:rsidRDefault="0051013C" w:rsidP="00AC37DB">
      <w:pPr>
        <w:pStyle w:val="a7"/>
        <w:numPr>
          <w:ilvl w:val="0"/>
          <w:numId w:val="3"/>
        </w:num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56136A">
        <w:rPr>
          <w:rFonts w:ascii="Times New Roman" w:hAnsi="Times New Roman" w:cs="Times New Roman"/>
          <w:sz w:val="24"/>
          <w:szCs w:val="24"/>
        </w:rPr>
        <w:t xml:space="preserve">Мамина школа. Семинар – практикум « Мы – разные» </w:t>
      </w:r>
      <w:proofErr w:type="gramStart"/>
      <w:r w:rsidRPr="0056136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6136A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56136A">
        <w:rPr>
          <w:rFonts w:ascii="Times New Roman" w:hAnsi="Times New Roman" w:cs="Times New Roman"/>
          <w:sz w:val="24"/>
          <w:szCs w:val="24"/>
        </w:rPr>
        <w:t xml:space="preserve"> воспитание)</w:t>
      </w:r>
      <w:r w:rsidR="001D4CB9" w:rsidRPr="0056136A">
        <w:rPr>
          <w:rFonts w:ascii="Times New Roman" w:hAnsi="Times New Roman" w:cs="Times New Roman"/>
          <w:sz w:val="24"/>
          <w:szCs w:val="24"/>
        </w:rPr>
        <w:t xml:space="preserve"> (февраль</w:t>
      </w:r>
      <w:r w:rsidR="00A14B75" w:rsidRPr="0056136A">
        <w:rPr>
          <w:rFonts w:ascii="Times New Roman" w:hAnsi="Times New Roman" w:cs="Times New Roman"/>
          <w:sz w:val="24"/>
          <w:szCs w:val="24"/>
        </w:rPr>
        <w:t>)</w:t>
      </w:r>
    </w:p>
    <w:p w:rsidR="0051013C" w:rsidRPr="00347D05" w:rsidRDefault="00347D05" w:rsidP="00AC37DB">
      <w:pPr>
        <w:pStyle w:val="a7"/>
        <w:numPr>
          <w:ilvl w:val="0"/>
          <w:numId w:val="3"/>
        </w:num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347D05">
        <w:rPr>
          <w:rFonts w:ascii="Times New Roman" w:hAnsi="Times New Roman" w:cs="Times New Roman"/>
          <w:sz w:val="24"/>
          <w:szCs w:val="24"/>
        </w:rPr>
        <w:t>Круглый стол для родителей «Особый ребёнок»</w:t>
      </w:r>
      <w:r>
        <w:rPr>
          <w:rFonts w:ascii="Times New Roman" w:hAnsi="Times New Roman" w:cs="Times New Roman"/>
          <w:sz w:val="24"/>
          <w:szCs w:val="24"/>
        </w:rPr>
        <w:t xml:space="preserve"> (одарённые) (март)</w:t>
      </w:r>
    </w:p>
    <w:p w:rsidR="001D4CB9" w:rsidRPr="00347D05" w:rsidRDefault="00A14B75" w:rsidP="00AC37DB">
      <w:pPr>
        <w:pStyle w:val="a7"/>
        <w:numPr>
          <w:ilvl w:val="0"/>
          <w:numId w:val="3"/>
        </w:num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347D05">
        <w:rPr>
          <w:rFonts w:ascii="Times New Roman" w:hAnsi="Times New Roman" w:cs="Times New Roman"/>
          <w:sz w:val="24"/>
          <w:szCs w:val="24"/>
        </w:rPr>
        <w:t xml:space="preserve"> Неделя психологии (апрель)</w:t>
      </w:r>
    </w:p>
    <w:p w:rsidR="00A14B75" w:rsidRPr="0056136A" w:rsidRDefault="00A14B75" w:rsidP="00AC37DB">
      <w:pPr>
        <w:pStyle w:val="a7"/>
        <w:numPr>
          <w:ilvl w:val="0"/>
          <w:numId w:val="3"/>
        </w:num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56136A">
        <w:rPr>
          <w:rFonts w:ascii="Times New Roman" w:hAnsi="Times New Roman" w:cs="Times New Roman"/>
          <w:sz w:val="24"/>
          <w:szCs w:val="24"/>
        </w:rPr>
        <w:t xml:space="preserve"> Тренинг </w:t>
      </w:r>
      <w:proofErr w:type="spellStart"/>
      <w:r w:rsidRPr="0056136A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56136A">
        <w:rPr>
          <w:rFonts w:ascii="Times New Roman" w:hAnsi="Times New Roman" w:cs="Times New Roman"/>
          <w:sz w:val="24"/>
          <w:szCs w:val="24"/>
        </w:rPr>
        <w:t xml:space="preserve"> – родительских отношений  «Вместе с мамой»  (для будущих первоклассников и родителей  (май)</w:t>
      </w:r>
    </w:p>
    <w:p w:rsidR="005176C7" w:rsidRPr="0056136A" w:rsidRDefault="005176C7" w:rsidP="005176C7">
      <w:pPr>
        <w:pStyle w:val="a3"/>
      </w:pPr>
    </w:p>
    <w:p w:rsidR="005176C7" w:rsidRPr="0056136A" w:rsidRDefault="005176C7" w:rsidP="005176C7">
      <w:pPr>
        <w:pStyle w:val="a3"/>
      </w:pPr>
    </w:p>
    <w:p w:rsidR="005176C7" w:rsidRPr="0056136A" w:rsidRDefault="005176C7" w:rsidP="005176C7">
      <w:pPr>
        <w:pStyle w:val="a3"/>
      </w:pPr>
    </w:p>
    <w:p w:rsidR="005176C7" w:rsidRPr="0056136A" w:rsidRDefault="005176C7" w:rsidP="005176C7">
      <w:pPr>
        <w:pStyle w:val="a3"/>
      </w:pPr>
    </w:p>
    <w:p w:rsidR="00A14B75" w:rsidRPr="0056136A" w:rsidRDefault="00A14B75" w:rsidP="005176C7">
      <w:pPr>
        <w:pStyle w:val="a3"/>
      </w:pPr>
    </w:p>
    <w:p w:rsidR="008739F5" w:rsidRPr="008739F5" w:rsidRDefault="008739F5" w:rsidP="00D20370">
      <w:pPr>
        <w:rPr>
          <w:rFonts w:ascii="Times New Roman" w:hAnsi="Times New Roman" w:cs="Times New Roman"/>
          <w:sz w:val="28"/>
          <w:szCs w:val="28"/>
        </w:rPr>
      </w:pPr>
    </w:p>
    <w:sectPr w:rsidR="008739F5" w:rsidRPr="008739F5" w:rsidSect="0045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4CC4"/>
    <w:multiLevelType w:val="hybridMultilevel"/>
    <w:tmpl w:val="4C1635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6C6B"/>
    <w:multiLevelType w:val="hybridMultilevel"/>
    <w:tmpl w:val="279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CA8"/>
    <w:multiLevelType w:val="multilevel"/>
    <w:tmpl w:val="AB1C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20370"/>
    <w:rsid w:val="00020D8A"/>
    <w:rsid w:val="00023EAF"/>
    <w:rsid w:val="00086E89"/>
    <w:rsid w:val="001064AA"/>
    <w:rsid w:val="00107DBA"/>
    <w:rsid w:val="001D4CB9"/>
    <w:rsid w:val="00312BE4"/>
    <w:rsid w:val="003412F8"/>
    <w:rsid w:val="00347D05"/>
    <w:rsid w:val="003C7516"/>
    <w:rsid w:val="004560AA"/>
    <w:rsid w:val="00463DDA"/>
    <w:rsid w:val="00493EFC"/>
    <w:rsid w:val="0051013C"/>
    <w:rsid w:val="005176C7"/>
    <w:rsid w:val="0056136A"/>
    <w:rsid w:val="0056160C"/>
    <w:rsid w:val="005838EE"/>
    <w:rsid w:val="005B0BE0"/>
    <w:rsid w:val="006E408D"/>
    <w:rsid w:val="00716E20"/>
    <w:rsid w:val="00764500"/>
    <w:rsid w:val="007E4E4A"/>
    <w:rsid w:val="00846F89"/>
    <w:rsid w:val="008739F5"/>
    <w:rsid w:val="00885E44"/>
    <w:rsid w:val="00A14B75"/>
    <w:rsid w:val="00A524C9"/>
    <w:rsid w:val="00AC37DB"/>
    <w:rsid w:val="00D20370"/>
    <w:rsid w:val="00E24C2B"/>
    <w:rsid w:val="00E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70"/>
  </w:style>
  <w:style w:type="paragraph" w:styleId="2">
    <w:name w:val="heading 2"/>
    <w:basedOn w:val="a"/>
    <w:next w:val="a"/>
    <w:link w:val="20"/>
    <w:uiPriority w:val="9"/>
    <w:unhideWhenUsed/>
    <w:qFormat/>
    <w:rsid w:val="00561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1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uiPriority w:val="99"/>
    <w:rsid w:val="0056160C"/>
    <w:rPr>
      <w:rFonts w:cs="Times New Roman"/>
      <w:color w:val="0000FF"/>
      <w:u w:val="single"/>
    </w:rPr>
  </w:style>
  <w:style w:type="character" w:customStyle="1" w:styleId="block-infohidden">
    <w:name w:val="block-info__hidden"/>
    <w:basedOn w:val="a0"/>
    <w:rsid w:val="0056160C"/>
  </w:style>
  <w:style w:type="character" w:customStyle="1" w:styleId="sharedcounter">
    <w:name w:val="shared__counter"/>
    <w:basedOn w:val="a0"/>
    <w:rsid w:val="0056160C"/>
  </w:style>
  <w:style w:type="character" w:customStyle="1" w:styleId="20">
    <w:name w:val="Заголовок 2 Знак"/>
    <w:basedOn w:val="a0"/>
    <w:link w:val="2"/>
    <w:uiPriority w:val="9"/>
    <w:rsid w:val="00561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itemmime-size">
    <w:name w:val="serp-item__mime-size"/>
    <w:basedOn w:val="a0"/>
    <w:rsid w:val="0056160C"/>
  </w:style>
  <w:style w:type="character" w:customStyle="1" w:styleId="serp-urlitem">
    <w:name w:val="serp-url__item"/>
    <w:basedOn w:val="a0"/>
    <w:rsid w:val="0056160C"/>
  </w:style>
  <w:style w:type="character" w:customStyle="1" w:styleId="serp-urlmark">
    <w:name w:val="serp-url__mark"/>
    <w:basedOn w:val="a0"/>
    <w:rsid w:val="0056160C"/>
  </w:style>
  <w:style w:type="paragraph" w:styleId="a5">
    <w:name w:val="Balloon Text"/>
    <w:basedOn w:val="a"/>
    <w:link w:val="a6"/>
    <w:uiPriority w:val="99"/>
    <w:semiHidden/>
    <w:unhideWhenUsed/>
    <w:rsid w:val="0056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3EFC"/>
    <w:pPr>
      <w:ind w:left="720"/>
      <w:contextualSpacing/>
    </w:pPr>
  </w:style>
  <w:style w:type="paragraph" w:customStyle="1" w:styleId="c5">
    <w:name w:val="c5"/>
    <w:basedOn w:val="a"/>
    <w:rsid w:val="00A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eferat.ru/78/1592-1-sistema-vnutrifirmennogo-obucheniya-kak-innovacionnyiy-resurs-organizac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referat.ru/78/1592-1-sistema-vnutrifirmennogo-obucheniya-kak-innovacionnyiy-resurs-organiza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247-1-0-3369" TargetMode="External"/><Relationship Id="rId5" Type="http://schemas.openxmlformats.org/officeDocument/2006/relationships/hyperlink" Target="http://pedsovet.su/load/247-1-0-33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</cp:revision>
  <dcterms:created xsi:type="dcterms:W3CDTF">2014-11-16T05:59:00Z</dcterms:created>
  <dcterms:modified xsi:type="dcterms:W3CDTF">2014-11-16T10:00:00Z</dcterms:modified>
</cp:coreProperties>
</file>