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1E0"/>
      </w:tblPr>
      <w:tblGrid>
        <w:gridCol w:w="4785"/>
        <w:gridCol w:w="10207"/>
      </w:tblGrid>
      <w:tr w:rsidR="00082A26" w:rsidRPr="001C65C9" w:rsidTr="007E4D1C">
        <w:tc>
          <w:tcPr>
            <w:tcW w:w="4785" w:type="dxa"/>
          </w:tcPr>
          <w:p w:rsidR="00082A26" w:rsidRPr="001C65C9" w:rsidRDefault="00082A26" w:rsidP="007E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82A26" w:rsidRPr="001C65C9" w:rsidRDefault="00082A26" w:rsidP="007E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управления образования</w:t>
            </w:r>
          </w:p>
          <w:p w:rsidR="00082A26" w:rsidRPr="001C65C9" w:rsidRDefault="00082A26" w:rsidP="007E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Председатель МС ________</w:t>
            </w:r>
          </w:p>
          <w:p w:rsidR="00082A26" w:rsidRPr="001C65C9" w:rsidRDefault="00082A26" w:rsidP="007E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26" w:rsidRPr="001C65C9" w:rsidRDefault="00082A26" w:rsidP="007E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«___»__________2013</w:t>
            </w:r>
          </w:p>
          <w:p w:rsidR="00082A26" w:rsidRPr="001C65C9" w:rsidRDefault="00082A26" w:rsidP="007E4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082A26" w:rsidRPr="001C65C9" w:rsidRDefault="00082A26" w:rsidP="007E4D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082A26" w:rsidRDefault="00082A26" w:rsidP="007E4D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082A26" w:rsidRPr="001C65C9" w:rsidRDefault="00082A26" w:rsidP="007E4D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Ачинска</w:t>
            </w:r>
          </w:p>
          <w:p w:rsidR="00082A26" w:rsidRPr="001C65C9" w:rsidRDefault="00082A26" w:rsidP="007E4D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_________________ С.В.Светличная</w:t>
            </w:r>
          </w:p>
          <w:p w:rsidR="00082A26" w:rsidRPr="001C65C9" w:rsidRDefault="00082A26" w:rsidP="007E4D1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«____»____________2013</w:t>
            </w:r>
          </w:p>
          <w:p w:rsidR="00082A26" w:rsidRPr="001C65C9" w:rsidRDefault="00082A26" w:rsidP="007E4D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A26" w:rsidRDefault="00082A26" w:rsidP="00F6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BB" w:rsidRDefault="003342DD" w:rsidP="00F6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«</w:t>
      </w:r>
      <w:r w:rsidR="009007BB">
        <w:rPr>
          <w:rFonts w:ascii="Times New Roman" w:hAnsi="Times New Roman" w:cs="Times New Roman"/>
          <w:b/>
          <w:sz w:val="28"/>
          <w:szCs w:val="28"/>
        </w:rPr>
        <w:t>Школа молодого 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</w:t>
      </w:r>
    </w:p>
    <w:p w:rsidR="003342DD" w:rsidRPr="003342DD" w:rsidRDefault="003342DD" w:rsidP="00F6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007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007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111"/>
        <w:gridCol w:w="2552"/>
        <w:gridCol w:w="1761"/>
        <w:gridCol w:w="1906"/>
        <w:gridCol w:w="4271"/>
      </w:tblGrid>
      <w:tr w:rsidR="003342DD" w:rsidRPr="002E17D1" w:rsidTr="006777CB">
        <w:tc>
          <w:tcPr>
            <w:tcW w:w="1276" w:type="dxa"/>
          </w:tcPr>
          <w:p w:rsidR="003342DD" w:rsidRPr="00BA668A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111" w:type="dxa"/>
          </w:tcPr>
          <w:p w:rsidR="003342DD" w:rsidRPr="00BA668A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552" w:type="dxa"/>
          </w:tcPr>
          <w:p w:rsidR="003342DD" w:rsidRPr="00BA668A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61" w:type="dxa"/>
          </w:tcPr>
          <w:p w:rsidR="003342DD" w:rsidRPr="00BA668A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06" w:type="dxa"/>
          </w:tcPr>
          <w:p w:rsidR="003342DD" w:rsidRPr="00BA668A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271" w:type="dxa"/>
          </w:tcPr>
          <w:p w:rsidR="003342DD" w:rsidRPr="00BA668A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342DD" w:rsidRPr="002E17D1" w:rsidTr="006777CB">
        <w:tc>
          <w:tcPr>
            <w:tcW w:w="1276" w:type="dxa"/>
          </w:tcPr>
          <w:p w:rsidR="003342DD" w:rsidRPr="002E17D1" w:rsidRDefault="009007B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2013</w:t>
            </w:r>
            <w:r w:rsidR="003342DD" w:rsidRPr="00897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3342DD" w:rsidRPr="000368D5" w:rsidRDefault="003342DD" w:rsidP="00F614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8D5">
              <w:rPr>
                <w:rFonts w:ascii="Times New Roman" w:hAnsi="Times New Roman"/>
                <w:sz w:val="24"/>
                <w:szCs w:val="24"/>
              </w:rPr>
              <w:t>Определить «проблемное» поле деятельности</w:t>
            </w:r>
            <w:r w:rsidR="0050280F">
              <w:rPr>
                <w:rFonts w:ascii="Times New Roman" w:eastAsia="Calibri" w:hAnsi="Times New Roman"/>
                <w:sz w:val="24"/>
                <w:szCs w:val="24"/>
              </w:rPr>
              <w:t>«Школы молодого воспитателя»</w:t>
            </w:r>
          </w:p>
          <w:p w:rsidR="003342DD" w:rsidRPr="000368D5" w:rsidRDefault="003342DD" w:rsidP="00F614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8D5">
              <w:rPr>
                <w:rFonts w:ascii="Times New Roman" w:hAnsi="Times New Roman"/>
                <w:sz w:val="24"/>
                <w:szCs w:val="24"/>
              </w:rPr>
              <w:t>Составить план на год.</w:t>
            </w:r>
          </w:p>
          <w:p w:rsidR="003342DD" w:rsidRPr="000368D5" w:rsidRDefault="003342DD" w:rsidP="00F614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8D5">
              <w:rPr>
                <w:rFonts w:ascii="Times New Roman" w:hAnsi="Times New Roman"/>
                <w:sz w:val="24"/>
                <w:szCs w:val="24"/>
              </w:rPr>
              <w:t>Определить «актив» городской проблемной группы.</w:t>
            </w:r>
          </w:p>
        </w:tc>
        <w:tc>
          <w:tcPr>
            <w:tcW w:w="2552" w:type="dxa"/>
          </w:tcPr>
          <w:p w:rsidR="003342DD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Анкетирование.</w:t>
            </w:r>
          </w:p>
          <w:p w:rsidR="003342DD" w:rsidRPr="000368D5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«Планирование деятельности </w:t>
            </w:r>
            <w:r w:rsidR="00502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«Школы молодого воспитателя»</w:t>
            </w: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в 201</w:t>
            </w:r>
            <w:r w:rsidR="005028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-201</w:t>
            </w:r>
            <w:r w:rsidR="005028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42DD" w:rsidRPr="002E17D1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342DD" w:rsidRPr="002E17D1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06" w:type="dxa"/>
          </w:tcPr>
          <w:p w:rsidR="003342DD" w:rsidRPr="002E17D1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50280F">
              <w:rPr>
                <w:rFonts w:ascii="Times New Roman" w:eastAsia="Calibri" w:hAnsi="Times New Roman" w:cs="Times New Roman"/>
                <w:sz w:val="24"/>
                <w:szCs w:val="24"/>
              </w:rPr>
              <w:t>ШМВ</w:t>
            </w:r>
          </w:p>
        </w:tc>
        <w:tc>
          <w:tcPr>
            <w:tcW w:w="4271" w:type="dxa"/>
          </w:tcPr>
          <w:p w:rsidR="003342DD" w:rsidRPr="000368D5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работы </w:t>
            </w:r>
            <w:r w:rsidR="0050280F">
              <w:rPr>
                <w:rFonts w:ascii="Times New Roman" w:eastAsia="Calibri" w:hAnsi="Times New Roman" w:cs="Times New Roman"/>
                <w:sz w:val="24"/>
                <w:szCs w:val="24"/>
              </w:rPr>
              <w:t>ШМВ</w:t>
            </w: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определение «актива» группы.</w:t>
            </w:r>
          </w:p>
          <w:p w:rsidR="003342DD" w:rsidRPr="002E17D1" w:rsidRDefault="003342D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EBD" w:rsidRPr="009007BB" w:rsidTr="006777CB">
        <w:trPr>
          <w:trHeight w:val="27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EBD" w:rsidRPr="009007BB" w:rsidRDefault="00A36EB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EBD" w:rsidRPr="0050280F" w:rsidRDefault="00A36EBD" w:rsidP="00F614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280F">
              <w:rPr>
                <w:rFonts w:ascii="Times New Roman" w:eastAsia="Calibri" w:hAnsi="Times New Roman"/>
                <w:sz w:val="24"/>
                <w:szCs w:val="24"/>
              </w:rPr>
              <w:t>Знакомство  с коллегами, мотивация к участию в работе «Школы молодого воспитателя».</w:t>
            </w:r>
          </w:p>
          <w:p w:rsidR="00A36EBD" w:rsidRPr="0050280F" w:rsidRDefault="00A36EBD" w:rsidP="00F614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Организация работы по само</w:t>
            </w:r>
            <w:r w:rsidRPr="00F23C60">
              <w:rPr>
                <w:rFonts w:ascii="Times New Roman" w:hAnsi="Times New Roman"/>
                <w:sz w:val="24"/>
                <w:szCs w:val="24"/>
              </w:rPr>
              <w:softHyphen/>
              <w:t>образованию, самосовершенст</w:t>
            </w:r>
            <w:r w:rsidRPr="00F23C60">
              <w:rPr>
                <w:rFonts w:ascii="Times New Roman" w:hAnsi="Times New Roman"/>
                <w:sz w:val="24"/>
                <w:szCs w:val="24"/>
              </w:rPr>
              <w:softHyphen/>
              <w:t>вованию моло</w:t>
            </w:r>
            <w:r w:rsidRPr="00F23C60">
              <w:rPr>
                <w:rFonts w:ascii="Times New Roman" w:hAnsi="Times New Roman"/>
                <w:sz w:val="24"/>
                <w:szCs w:val="24"/>
              </w:rPr>
              <w:softHyphen/>
              <w:t>дых 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EBD" w:rsidRPr="009007BB" w:rsidRDefault="00A36EB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0F">
              <w:rPr>
                <w:rFonts w:ascii="Times New Roman" w:eastAsia="Calibri" w:hAnsi="Times New Roman" w:cs="Times New Roman"/>
                <w:sz w:val="24"/>
                <w:szCs w:val="24"/>
              </w:rPr>
              <w:t>«Будем знакомы»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028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424C8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 молодого педагога его траектория развития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7CB" w:rsidRDefault="006777CB" w:rsidP="00677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рактикум.</w:t>
            </w:r>
          </w:p>
          <w:p w:rsidR="00A36EBD" w:rsidRPr="009007BB" w:rsidRDefault="00A36EBD" w:rsidP="00F6145B">
            <w:pPr>
              <w:pStyle w:val="a3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EBD" w:rsidRDefault="00A36EBD" w:rsidP="006777CB">
            <w:pPr>
              <w:spacing w:after="0" w:line="240" w:lineRule="auto"/>
            </w:pPr>
            <w:r w:rsidRPr="00D271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ШМВ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EBD" w:rsidRDefault="00A36EB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профессиональной компетентности воспитателей ДОУ в вопросах </w:t>
            </w:r>
          </w:p>
          <w:p w:rsidR="00A36EBD" w:rsidRPr="009007BB" w:rsidRDefault="00A36EB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рефлексивных и проектировочных умений педагогов ДОУ.</w:t>
            </w:r>
          </w:p>
          <w:p w:rsidR="00A36EBD" w:rsidRPr="000368D5" w:rsidRDefault="00A36EBD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7CB" w:rsidRPr="009007BB" w:rsidTr="006777CB">
        <w:trPr>
          <w:trHeight w:val="10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90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Проанализировать требования к развивающей предметно-пространственной среде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ФГТ и  ФГОС.</w:t>
            </w:r>
          </w:p>
          <w:p w:rsidR="006777CB" w:rsidRDefault="006777CB" w:rsidP="0090668D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2.Изучить опыт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построению</w:t>
            </w:r>
            <w:r w:rsidRPr="00D42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предметно-развивающей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  </w:t>
            </w:r>
            <w:proofErr w:type="gramStart"/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</w:t>
            </w:r>
            <w:proofErr w:type="gramEnd"/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(отражение  специфики и приоритетного направления работы ДОУ).</w:t>
            </w:r>
          </w:p>
          <w:p w:rsidR="006777CB" w:rsidRPr="009007BB" w:rsidRDefault="006777CB" w:rsidP="0090668D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умения пр</w:t>
            </w:r>
            <w:r w:rsidRPr="00C92E1C">
              <w:rPr>
                <w:rFonts w:ascii="Times New Roman" w:eastAsia="Calibri" w:hAnsi="Times New Roman" w:cs="Times New Roman"/>
                <w:sz w:val="24"/>
                <w:szCs w:val="24"/>
              </w:rPr>
              <w:t>оектировать предметно-пространстве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нную среду в соответствии с ФГТ и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90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</w:p>
          <w:p w:rsidR="006777CB" w:rsidRPr="009007BB" w:rsidRDefault="006777CB" w:rsidP="0090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2E1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среда дошкольного образования»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Default="006777CB" w:rsidP="0090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рактикум.</w:t>
            </w:r>
          </w:p>
          <w:p w:rsidR="006777CB" w:rsidRPr="009007BB" w:rsidRDefault="006777CB" w:rsidP="0090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90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актив ГПГ.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49298E" w:rsidRDefault="006777CB" w:rsidP="0090668D">
            <w:pPr>
              <w:pStyle w:val="a3"/>
              <w:numPr>
                <w:ilvl w:val="0"/>
                <w:numId w:val="5"/>
              </w:numPr>
              <w:tabs>
                <w:tab w:val="left" w:pos="311"/>
              </w:tabs>
              <w:spacing w:after="0" w:line="240" w:lineRule="auto"/>
              <w:ind w:left="0" w:right="141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298E">
              <w:rPr>
                <w:rFonts w:ascii="Times New Roman" w:eastAsia="Calibri" w:hAnsi="Times New Roman"/>
                <w:sz w:val="24"/>
                <w:szCs w:val="24"/>
              </w:rPr>
              <w:t xml:space="preserve">Изучение опыта работы по построению предметно-развивающей среды в группе   </w:t>
            </w:r>
            <w:proofErr w:type="gramStart"/>
            <w:r w:rsidRPr="0049298E">
              <w:rPr>
                <w:rFonts w:ascii="Times New Roman" w:eastAsia="Calibri" w:hAnsi="Times New Roman"/>
                <w:sz w:val="24"/>
                <w:szCs w:val="24"/>
              </w:rPr>
              <w:t>разных</w:t>
            </w:r>
            <w:proofErr w:type="gramEnd"/>
            <w:r w:rsidRPr="0049298E">
              <w:rPr>
                <w:rFonts w:ascii="Times New Roman" w:eastAsia="Calibri" w:hAnsi="Times New Roman"/>
                <w:sz w:val="24"/>
                <w:szCs w:val="24"/>
              </w:rPr>
              <w:t xml:space="preserve"> ДОУ (отражение   специфики и приоритетного направления работы ДОУ).</w:t>
            </w:r>
          </w:p>
          <w:p w:rsidR="006777CB" w:rsidRPr="0049298E" w:rsidRDefault="006777CB" w:rsidP="0090668D">
            <w:pPr>
              <w:pStyle w:val="a3"/>
              <w:numPr>
                <w:ilvl w:val="0"/>
                <w:numId w:val="5"/>
              </w:numPr>
              <w:tabs>
                <w:tab w:val="left" w:pos="311"/>
              </w:tabs>
              <w:spacing w:after="0" w:line="240" w:lineRule="auto"/>
              <w:ind w:left="0" w:right="141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298E">
              <w:rPr>
                <w:rFonts w:ascii="Times New Roman" w:eastAsia="Calibri" w:hAnsi="Times New Roman"/>
                <w:sz w:val="24"/>
                <w:szCs w:val="24"/>
              </w:rPr>
              <w:t xml:space="preserve">Повышение профессиональной </w:t>
            </w:r>
            <w:r w:rsidRPr="004929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компетентности в  построении предметно-пространственной среды в  ДОУ</w:t>
            </w:r>
          </w:p>
          <w:p w:rsidR="006777CB" w:rsidRDefault="006777CB" w:rsidP="0090668D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7CB" w:rsidRPr="009007BB" w:rsidRDefault="006777CB" w:rsidP="0090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7CB" w:rsidRPr="000368D5" w:rsidTr="006777C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F6145B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ить  </w:t>
            </w:r>
            <w:r w:rsidRPr="00F61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61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сущност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61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педагогического конфликта, причин возникновения и методов урегулирования.</w:t>
            </w:r>
          </w:p>
          <w:p w:rsidR="006777CB" w:rsidRPr="00F6145B" w:rsidRDefault="006777CB" w:rsidP="00814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4">
              <w:rPr>
                <w:rFonts w:ascii="Times New Roman" w:eastAsia="Calibri" w:hAnsi="Times New Roman" w:cs="Times New Roman"/>
                <w:sz w:val="24"/>
                <w:szCs w:val="24"/>
              </w:rPr>
              <w:t>2.Продемонстрировать важность обратных связей в общении и навыков эффективного слушания.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общения» - о</w:t>
            </w:r>
            <w:r w:rsidRPr="00E640D7">
              <w:rPr>
                <w:rFonts w:ascii="Times New Roman" w:eastAsia="Calibri" w:hAnsi="Times New Roman" w:cs="Times New Roman"/>
                <w:sz w:val="24"/>
                <w:szCs w:val="24"/>
              </w:rPr>
              <w:t>сновы педагогич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еского общения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актив ГПГ.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Составить методическую копилку   по   разрешению педагогического конфликта «Азбука общения».</w:t>
            </w:r>
          </w:p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45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применение методик разрешения конфликта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77CB" w:rsidRPr="000368D5" w:rsidTr="006777CB">
        <w:trPr>
          <w:trHeight w:val="16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7CB" w:rsidRPr="00A05102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Изучить и проанализировать </w:t>
            </w:r>
            <w:r w:rsidRPr="00A05102">
              <w:rPr>
                <w:rFonts w:ascii="Times New Roman" w:hAnsi="Times New Roman"/>
                <w:sz w:val="24"/>
                <w:szCs w:val="24"/>
              </w:rPr>
              <w:t>формы активизации родителей, включения их в образовательный процесс;</w:t>
            </w:r>
            <w:r w:rsidRPr="00A051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77CB" w:rsidRPr="008C1743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5102">
              <w:rPr>
                <w:rFonts w:ascii="Times New Roman" w:eastAsia="Calibri" w:hAnsi="Times New Roman" w:cs="Times New Roman"/>
                <w:sz w:val="24"/>
                <w:szCs w:val="24"/>
              </w:rPr>
              <w:t>2. Изучить опыт работы по взаимодействию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 воспитанников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7CB" w:rsidRPr="008C1743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510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«</w:t>
            </w:r>
            <w:r w:rsidRPr="00A05102">
              <w:rPr>
                <w:rFonts w:ascii="Times New Roman" w:hAnsi="Times New Roman"/>
                <w:sz w:val="24"/>
                <w:szCs w:val="24"/>
              </w:rPr>
              <w:t>Организация взаимод</w:t>
            </w:r>
            <w:r>
              <w:rPr>
                <w:rFonts w:ascii="Times New Roman" w:hAnsi="Times New Roman"/>
                <w:sz w:val="24"/>
                <w:szCs w:val="24"/>
              </w:rPr>
              <w:t>ействия с семьями воспитанников</w:t>
            </w:r>
            <w:r w:rsidRPr="00A0510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777CB" w:rsidRPr="008C1743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7CB" w:rsidRPr="00A05102" w:rsidRDefault="006777CB" w:rsidP="00F6145B">
            <w:pPr>
              <w:pStyle w:val="a3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0510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7CB" w:rsidRPr="008C1743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ШМВ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7CB" w:rsidRPr="00A05102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10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эффективными формами сотрудничества с родителями, развитие умений конструктивного партнёрского общения</w:t>
            </w:r>
          </w:p>
          <w:p w:rsidR="006777CB" w:rsidRPr="008C1743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77CB" w:rsidRPr="000368D5" w:rsidTr="006777CB">
        <w:trPr>
          <w:trHeight w:val="21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7CB" w:rsidRPr="00771264" w:rsidRDefault="006777CB" w:rsidP="00C21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264">
              <w:rPr>
                <w:rFonts w:ascii="Times New Roman" w:eastAsia="Calibri" w:hAnsi="Times New Roman" w:cs="Times New Roman"/>
                <w:sz w:val="24"/>
                <w:szCs w:val="24"/>
              </w:rPr>
              <w:t>1.  Раскрыть педагогические условия организации   игровой деятельности.</w:t>
            </w:r>
          </w:p>
          <w:p w:rsidR="006777CB" w:rsidRPr="00E640D7" w:rsidRDefault="006777CB" w:rsidP="00C211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71264">
              <w:rPr>
                <w:rFonts w:ascii="Times New Roman" w:eastAsia="Calibri" w:hAnsi="Times New Roman" w:cs="Times New Roman"/>
                <w:sz w:val="24"/>
                <w:szCs w:val="24"/>
              </w:rPr>
              <w:t>2.  Изучить опыт работы педагогов ДОУ по педагогическому сопровождению игровой деятельности дошкольников с учетом ООП ДО, приоритетного направления ДОУ,  регионального компонента.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7CB" w:rsidRPr="00A36EBD" w:rsidRDefault="006777CB" w:rsidP="00C21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</w:p>
          <w:p w:rsidR="006777CB" w:rsidRPr="00A36EBD" w:rsidRDefault="006777CB" w:rsidP="00C21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«Игра в жизни дошкольника» </w:t>
            </w:r>
          </w:p>
          <w:p w:rsidR="006777CB" w:rsidRPr="00A36EBD" w:rsidRDefault="006777CB" w:rsidP="00C21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7CB" w:rsidRPr="00A36EBD" w:rsidRDefault="006777CB" w:rsidP="00C21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– практикум. Разбор педагогических ситуаций  </w:t>
            </w:r>
          </w:p>
          <w:p w:rsidR="006777CB" w:rsidRPr="00A36EBD" w:rsidRDefault="006777CB" w:rsidP="00C21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7CB" w:rsidRPr="00A36EBD" w:rsidRDefault="006777CB" w:rsidP="00C21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7CB" w:rsidRDefault="006777CB" w:rsidP="00C2111D">
            <w:pPr>
              <w:spacing w:after="0" w:line="240" w:lineRule="auto"/>
            </w:pPr>
            <w:r w:rsidRPr="00D271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ШМВ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7CB" w:rsidRPr="00771264" w:rsidRDefault="006777CB" w:rsidP="00C21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26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работы молодых педагогов ДОУ по реализации задач разных образовательных областей в игровой деятельности дошкольников.</w:t>
            </w:r>
          </w:p>
          <w:p w:rsidR="006777CB" w:rsidRPr="00E640D7" w:rsidRDefault="006777CB" w:rsidP="00C211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77CB" w:rsidRPr="000368D5" w:rsidTr="006777CB">
        <w:trPr>
          <w:trHeight w:val="19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C92E1C" w:rsidRDefault="006777CB" w:rsidP="00F6145B">
            <w:pPr>
              <w:pStyle w:val="a3"/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92E1C">
              <w:rPr>
                <w:rFonts w:ascii="Times New Roman" w:eastAsia="Calibri" w:hAnsi="Times New Roman"/>
                <w:sz w:val="24"/>
                <w:szCs w:val="24"/>
              </w:rPr>
              <w:t xml:space="preserve">Систематизировать  знания молодых педагогов о применении </w:t>
            </w:r>
            <w:proofErr w:type="spellStart"/>
            <w:r w:rsidRPr="00C92E1C">
              <w:rPr>
                <w:rFonts w:ascii="Times New Roman" w:eastAsia="Calibri" w:hAnsi="Times New Roman"/>
                <w:sz w:val="24"/>
                <w:szCs w:val="24"/>
              </w:rPr>
              <w:t>деятельностного</w:t>
            </w:r>
            <w:proofErr w:type="spellEnd"/>
            <w:r w:rsidRPr="00C92E1C">
              <w:rPr>
                <w:rFonts w:ascii="Times New Roman" w:eastAsia="Calibri" w:hAnsi="Times New Roman"/>
                <w:sz w:val="24"/>
                <w:szCs w:val="24"/>
              </w:rPr>
              <w:t xml:space="preserve">  подхода в организации </w:t>
            </w:r>
            <w:r w:rsidRPr="009007BB">
              <w:rPr>
                <w:rFonts w:ascii="Times New Roman" w:eastAsia="Calibri" w:hAnsi="Times New Roman"/>
                <w:sz w:val="24"/>
                <w:szCs w:val="24"/>
              </w:rPr>
              <w:t>ООП</w:t>
            </w:r>
            <w:r w:rsidRPr="00C92E1C">
              <w:rPr>
                <w:rFonts w:ascii="Times New Roman" w:eastAsia="Calibri" w:hAnsi="Times New Roman"/>
                <w:sz w:val="24"/>
                <w:szCs w:val="24"/>
              </w:rPr>
              <w:t xml:space="preserve"> в  ДОУ.</w:t>
            </w:r>
          </w:p>
          <w:p w:rsidR="006777CB" w:rsidRPr="00C92E1C" w:rsidRDefault="006777CB" w:rsidP="00F6145B">
            <w:pPr>
              <w:pStyle w:val="a3"/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92E1C">
              <w:rPr>
                <w:rFonts w:ascii="Times New Roman" w:eastAsia="Calibri" w:hAnsi="Times New Roman"/>
                <w:sz w:val="24"/>
                <w:szCs w:val="24"/>
              </w:rPr>
              <w:t xml:space="preserve">Изучить опыт работы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применении </w:t>
            </w:r>
            <w:proofErr w:type="spellStart"/>
            <w:r w:rsidRPr="00C92E1C">
              <w:rPr>
                <w:rFonts w:ascii="Times New Roman" w:eastAsia="Calibri" w:hAnsi="Times New Roman"/>
                <w:sz w:val="24"/>
                <w:szCs w:val="24"/>
              </w:rPr>
              <w:t>деятельностного</w:t>
            </w:r>
            <w:proofErr w:type="spellEnd"/>
            <w:r w:rsidRPr="00C92E1C">
              <w:rPr>
                <w:rFonts w:ascii="Times New Roman" w:eastAsia="Calibri" w:hAnsi="Times New Roman"/>
                <w:sz w:val="24"/>
                <w:szCs w:val="24"/>
              </w:rPr>
              <w:t xml:space="preserve">  подхода в работе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детьми дошкольного возраста.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FE76B6" w:rsidRDefault="006777CB" w:rsidP="00F6145B">
            <w:pPr>
              <w:spacing w:after="0" w:line="240" w:lineRule="auto"/>
              <w:ind w:left="-48"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E76B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  подход  в организации образовательного процесса».</w:t>
            </w:r>
          </w:p>
          <w:p w:rsidR="006777CB" w:rsidRPr="008C1743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49298E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8E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класс» +   акция «Делимся опытом»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49298E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8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актив ГПГ.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необходимость использования данного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подхода </w:t>
            </w:r>
            <w:r w:rsidRPr="00C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педагога на современном этапе развития дошкольного образования.</w:t>
            </w:r>
          </w:p>
          <w:p w:rsidR="006777CB" w:rsidRPr="00C92E1C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применение </w:t>
            </w:r>
            <w:proofErr w:type="spellStart"/>
            <w:r w:rsidRPr="00C92E1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подхода в 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ООП</w:t>
            </w:r>
            <w:r w:rsidRPr="00C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ДОУ</w:t>
            </w:r>
          </w:p>
        </w:tc>
      </w:tr>
      <w:tr w:rsidR="006777CB" w:rsidRPr="000368D5" w:rsidTr="006777CB">
        <w:trPr>
          <w:trHeight w:val="16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Изучить опыт работы разных ДОУ: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развития ребенка, методы педагогического мониторинга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циклограмма мониторинга, 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данными   мониторинга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«Мониторинг достижения детьми планируемых результатов освоения ООП».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ГПГ.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8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проведении педагогического мониторинга в ДОУ.</w:t>
            </w:r>
          </w:p>
        </w:tc>
      </w:tr>
      <w:tr w:rsidR="006777CB" w:rsidRPr="000368D5" w:rsidTr="006777CB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777CB" w:rsidRPr="009007BB" w:rsidRDefault="006777CB" w:rsidP="00677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Проанализировать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ШМВ 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за год.</w:t>
            </w:r>
          </w:p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2. Определить «проблемное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оле» и перспективу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«</w:t>
            </w:r>
            <w:r w:rsidRPr="00491FA4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работы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Pr="0049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молодого воспитателя"</w:t>
            </w: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ШМВ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 за год.</w:t>
            </w:r>
          </w:p>
          <w:p w:rsidR="006777CB" w:rsidRPr="009007BB" w:rsidRDefault="006777CB" w:rsidP="00F6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перспективы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2014-2015</w:t>
            </w:r>
          </w:p>
        </w:tc>
      </w:tr>
    </w:tbl>
    <w:p w:rsidR="003342DD" w:rsidRDefault="003342DD" w:rsidP="00F6145B">
      <w:pPr>
        <w:spacing w:after="0" w:line="240" w:lineRule="auto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111"/>
        <w:gridCol w:w="2835"/>
        <w:gridCol w:w="1478"/>
        <w:gridCol w:w="1906"/>
        <w:gridCol w:w="4271"/>
      </w:tblGrid>
      <w:tr w:rsidR="00DE681B" w:rsidRPr="000368D5" w:rsidTr="00C23DEE">
        <w:trPr>
          <w:trHeight w:val="19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81B" w:rsidRPr="009007BB" w:rsidRDefault="008A23CC" w:rsidP="00677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DE681B"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E6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E681B" w:rsidRPr="0090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81B" w:rsidRPr="00DE681B" w:rsidRDefault="00DE681B" w:rsidP="00C23DE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1B">
              <w:rPr>
                <w:rFonts w:ascii="Times New Roman" w:hAnsi="Times New Roman"/>
                <w:sz w:val="24"/>
                <w:szCs w:val="24"/>
              </w:rPr>
              <w:t xml:space="preserve">Определить «проблемное» поле деятельности </w:t>
            </w:r>
            <w:r w:rsidRPr="00DE681B">
              <w:rPr>
                <w:rFonts w:ascii="Times New Roman" w:eastAsia="Calibri" w:hAnsi="Times New Roman"/>
                <w:sz w:val="24"/>
                <w:szCs w:val="24"/>
              </w:rPr>
              <w:t xml:space="preserve">«Школы молодого воспитателя»         </w:t>
            </w:r>
          </w:p>
          <w:p w:rsidR="00DE681B" w:rsidRPr="000368D5" w:rsidRDefault="00DE681B" w:rsidP="00C23DE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8D5">
              <w:rPr>
                <w:rFonts w:ascii="Times New Roman" w:hAnsi="Times New Roman"/>
                <w:sz w:val="24"/>
                <w:szCs w:val="24"/>
              </w:rPr>
              <w:t>Составить план на год.</w:t>
            </w:r>
          </w:p>
          <w:p w:rsidR="00DE681B" w:rsidRPr="000368D5" w:rsidRDefault="00DE681B" w:rsidP="00C23DE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8D5">
              <w:rPr>
                <w:rFonts w:ascii="Times New Roman" w:hAnsi="Times New Roman"/>
                <w:sz w:val="24"/>
                <w:szCs w:val="24"/>
              </w:rPr>
              <w:t>Определить «актив» городской проблемной группы.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81B" w:rsidRDefault="00DE681B" w:rsidP="000C4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Анкетирование.</w:t>
            </w:r>
          </w:p>
          <w:p w:rsidR="00DE681B" w:rsidRPr="002E17D1" w:rsidRDefault="00DE681B" w:rsidP="000C4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«Планирование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«Школы молодого воспитателя»</w:t>
            </w: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81B" w:rsidRPr="002E17D1" w:rsidRDefault="00DE681B" w:rsidP="000C4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81B" w:rsidRPr="002E17D1" w:rsidRDefault="00DE681B" w:rsidP="000C4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ШМВ, актив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81B" w:rsidRPr="000368D5" w:rsidRDefault="00DE681B" w:rsidP="000C4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ШМВ</w:t>
            </w:r>
            <w:r w:rsidRPr="0003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определение «актива» группы.</w:t>
            </w:r>
          </w:p>
          <w:p w:rsidR="00DE681B" w:rsidRPr="002E17D1" w:rsidRDefault="00DE681B" w:rsidP="000C4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6517" w:rsidRPr="00656517" w:rsidRDefault="00656517" w:rsidP="00F614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6517" w:rsidRPr="00656517" w:rsidSect="00F6145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DBB"/>
    <w:multiLevelType w:val="hybridMultilevel"/>
    <w:tmpl w:val="8344659E"/>
    <w:lvl w:ilvl="0" w:tplc="56DA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4CFE"/>
    <w:multiLevelType w:val="hybridMultilevel"/>
    <w:tmpl w:val="EA60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5021"/>
    <w:multiLevelType w:val="hybridMultilevel"/>
    <w:tmpl w:val="090C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40E2"/>
    <w:multiLevelType w:val="hybridMultilevel"/>
    <w:tmpl w:val="CE84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93B"/>
    <w:multiLevelType w:val="hybridMultilevel"/>
    <w:tmpl w:val="7CAA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39A7"/>
    <w:multiLevelType w:val="hybridMultilevel"/>
    <w:tmpl w:val="D8CEEDD0"/>
    <w:lvl w:ilvl="0" w:tplc="56DA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5375"/>
    <w:multiLevelType w:val="hybridMultilevel"/>
    <w:tmpl w:val="8318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F6FA4"/>
    <w:multiLevelType w:val="hybridMultilevel"/>
    <w:tmpl w:val="9D0C7136"/>
    <w:lvl w:ilvl="0" w:tplc="C9BCCB24">
      <w:start w:val="1"/>
      <w:numFmt w:val="decimal"/>
      <w:lvlText w:val="%1."/>
      <w:lvlJc w:val="left"/>
      <w:pPr>
        <w:ind w:left="335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8">
    <w:nsid w:val="57E47D59"/>
    <w:multiLevelType w:val="hybridMultilevel"/>
    <w:tmpl w:val="DBD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30915"/>
    <w:multiLevelType w:val="hybridMultilevel"/>
    <w:tmpl w:val="23027974"/>
    <w:lvl w:ilvl="0" w:tplc="56DA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2DD"/>
    <w:rsid w:val="00026674"/>
    <w:rsid w:val="000677AB"/>
    <w:rsid w:val="00082A26"/>
    <w:rsid w:val="001555AA"/>
    <w:rsid w:val="001F42FF"/>
    <w:rsid w:val="00306C6E"/>
    <w:rsid w:val="003252A1"/>
    <w:rsid w:val="003342DD"/>
    <w:rsid w:val="00382053"/>
    <w:rsid w:val="003C7D8E"/>
    <w:rsid w:val="004528AC"/>
    <w:rsid w:val="004777A9"/>
    <w:rsid w:val="00491FA4"/>
    <w:rsid w:val="0049298E"/>
    <w:rsid w:val="0050280F"/>
    <w:rsid w:val="00502890"/>
    <w:rsid w:val="00626131"/>
    <w:rsid w:val="00634883"/>
    <w:rsid w:val="006543C8"/>
    <w:rsid w:val="00656517"/>
    <w:rsid w:val="006777CB"/>
    <w:rsid w:val="006D3FC4"/>
    <w:rsid w:val="00771264"/>
    <w:rsid w:val="00775604"/>
    <w:rsid w:val="007B4969"/>
    <w:rsid w:val="00814441"/>
    <w:rsid w:val="008406A5"/>
    <w:rsid w:val="008726D2"/>
    <w:rsid w:val="008A23CC"/>
    <w:rsid w:val="008B3872"/>
    <w:rsid w:val="008C1743"/>
    <w:rsid w:val="009007BB"/>
    <w:rsid w:val="00A046F0"/>
    <w:rsid w:val="00A05102"/>
    <w:rsid w:val="00A36EBD"/>
    <w:rsid w:val="00AD0070"/>
    <w:rsid w:val="00B06D23"/>
    <w:rsid w:val="00B40C65"/>
    <w:rsid w:val="00C23DEE"/>
    <w:rsid w:val="00C71023"/>
    <w:rsid w:val="00C83B10"/>
    <w:rsid w:val="00C8460E"/>
    <w:rsid w:val="00C92E1C"/>
    <w:rsid w:val="00CE5EBB"/>
    <w:rsid w:val="00D424C8"/>
    <w:rsid w:val="00D77E05"/>
    <w:rsid w:val="00DD7C12"/>
    <w:rsid w:val="00DE681B"/>
    <w:rsid w:val="00E640D7"/>
    <w:rsid w:val="00EE7D9C"/>
    <w:rsid w:val="00F6145B"/>
    <w:rsid w:val="00F663DD"/>
    <w:rsid w:val="00FD3699"/>
    <w:rsid w:val="00FE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D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№25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№25</dc:creator>
  <cp:keywords/>
  <dc:description/>
  <cp:lastModifiedBy>Пользователь</cp:lastModifiedBy>
  <cp:revision>11</cp:revision>
  <cp:lastPrinted>2012-10-04T09:17:00Z</cp:lastPrinted>
  <dcterms:created xsi:type="dcterms:W3CDTF">2013-10-02T18:23:00Z</dcterms:created>
  <dcterms:modified xsi:type="dcterms:W3CDTF">2014-06-17T09:04:00Z</dcterms:modified>
</cp:coreProperties>
</file>